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49" w:rsidRDefault="00DB1949" w:rsidP="00DB194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DB1949" w:rsidRDefault="00DB1949" w:rsidP="00665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4"/>
          <w:lang w:eastAsia="ru-RU"/>
        </w:rPr>
        <w:drawing>
          <wp:inline distT="0" distB="0" distL="0" distR="0">
            <wp:extent cx="6299835" cy="8910825"/>
            <wp:effectExtent l="0" t="0" r="5715" b="5080"/>
            <wp:docPr id="1" name="Рисунок 1" descr="C:\Users\user\Documents\2021_08_25\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2021_08_25\IMG_00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1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949" w:rsidRDefault="00DB1949" w:rsidP="00DB194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bookmarkStart w:id="0" w:name="_GoBack"/>
      <w:bookmarkEnd w:id="0"/>
    </w:p>
    <w:p w:rsidR="00DB1949" w:rsidRDefault="00DB1949" w:rsidP="00665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9555F5" w:rsidRPr="006650F8" w:rsidRDefault="009555F5" w:rsidP="00665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1.Общие положения</w:t>
      </w:r>
    </w:p>
    <w:p w:rsidR="009555F5" w:rsidRDefault="009555F5" w:rsidP="009555F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31C55" w:rsidRDefault="009555F5" w:rsidP="009555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1.1.</w:t>
      </w:r>
      <w:r w:rsidRPr="00216CC4">
        <w:rPr>
          <w:rFonts w:ascii="Times New Roman" w:eastAsia="Times New Roman" w:hAnsi="Times New Roman" w:cs="Times New Roman"/>
          <w:sz w:val="28"/>
          <w:szCs w:val="24"/>
          <w:lang w:eastAsia="ru-RU"/>
        </w:rPr>
        <w:t>Настоящее  Положение о</w:t>
      </w:r>
      <w:r w:rsidR="000C56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16C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внутреннем мониторинге качества образовательной деятельности в ДОУ (далее Положение) разработано для муниципального дошкольного образовательного учреждения </w:t>
      </w:r>
      <w:r w:rsidR="001549B0">
        <w:rPr>
          <w:rFonts w:ascii="Times New Roman" w:eastAsia="Times New Roman" w:hAnsi="Times New Roman" w:cs="Times New Roman"/>
          <w:sz w:val="28"/>
          <w:szCs w:val="24"/>
          <w:lang w:eastAsia="ru-RU"/>
        </w:rPr>
        <w:t>МКДОУ «Детский сад «Сказка»</w:t>
      </w:r>
      <w:r w:rsidRPr="00216C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B31C55" w:rsidRDefault="009555F5" w:rsidP="009555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6C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Разработано в соответствии с </w:t>
      </w:r>
      <w:r w:rsidR="000C56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Федеральным Законом </w:t>
      </w:r>
      <w:r w:rsidRPr="00216C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«Об о</w:t>
      </w:r>
      <w:r w:rsidR="00B31C55">
        <w:rPr>
          <w:rFonts w:ascii="Times New Roman" w:eastAsia="Times New Roman" w:hAnsi="Times New Roman" w:cs="Times New Roman"/>
          <w:sz w:val="28"/>
          <w:szCs w:val="24"/>
          <w:lang w:eastAsia="ru-RU"/>
        </w:rPr>
        <w:t>бразовании</w:t>
      </w:r>
      <w:r w:rsidR="000C56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Российской Федерации» от 21</w:t>
      </w:r>
      <w:r w:rsidR="00B31C55">
        <w:rPr>
          <w:rFonts w:ascii="Times New Roman" w:eastAsia="Times New Roman" w:hAnsi="Times New Roman" w:cs="Times New Roman"/>
          <w:sz w:val="28"/>
          <w:szCs w:val="24"/>
          <w:lang w:eastAsia="ru-RU"/>
        </w:rPr>
        <w:t>.12.2012</w:t>
      </w:r>
      <w:r w:rsidR="000C56AC">
        <w:rPr>
          <w:rFonts w:ascii="Times New Roman" w:eastAsia="Times New Roman" w:hAnsi="Times New Roman" w:cs="Times New Roman"/>
          <w:sz w:val="28"/>
          <w:szCs w:val="24"/>
          <w:lang w:eastAsia="ru-RU"/>
        </w:rPr>
        <w:t>,N 273-ФЗ</w:t>
      </w:r>
    </w:p>
    <w:p w:rsidR="00B31C55" w:rsidRPr="00B31C55" w:rsidRDefault="00B31C55" w:rsidP="00B31C5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-</w:t>
      </w:r>
      <w:r w:rsidRPr="00B31C55">
        <w:rPr>
          <w:rFonts w:ascii="Times New Roman" w:eastAsia="Calibri" w:hAnsi="Times New Roman" w:cs="Times New Roman"/>
          <w:sz w:val="28"/>
          <w:szCs w:val="24"/>
        </w:rPr>
        <w:t>Ст. 30.ч.1.</w:t>
      </w:r>
      <w:r w:rsidRPr="00B31C55">
        <w:rPr>
          <w:rFonts w:ascii="Times New Roman" w:eastAsia="Times New Roman" w:hAnsi="Times New Roman" w:cs="Times New Roman"/>
          <w:bCs/>
          <w:sz w:val="28"/>
          <w:szCs w:val="24"/>
        </w:rPr>
        <w:t>Локальные нормативные акты, содержащие нормы, регулирующие образовательные отношения.</w:t>
      </w:r>
    </w:p>
    <w:p w:rsidR="00B31C55" w:rsidRDefault="00B31C55" w:rsidP="009555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-Ст.8.ч.11.</w:t>
      </w:r>
      <w:r w:rsidRPr="00B31C55">
        <w:rPr>
          <w:rFonts w:ascii="Times New Roman" w:eastAsia="Times New Roman" w:hAnsi="Times New Roman" w:cs="Times New Roman"/>
          <w:bCs/>
          <w:sz w:val="28"/>
          <w:szCs w:val="24"/>
        </w:rPr>
        <w:t>Полномочия органов государственной власти субъектов Российской Федерации в сфере образования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B31C55" w:rsidRPr="00B31C55" w:rsidRDefault="00B31C55" w:rsidP="009555F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-Ст.97.ч.1., ч.2., ч.3.</w:t>
      </w:r>
      <w:r w:rsidRPr="00B31C55">
        <w:rPr>
          <w:rFonts w:ascii="Times New Roman" w:eastAsia="Times New Roman" w:hAnsi="Times New Roman" w:cs="Times New Roman"/>
          <w:bCs/>
          <w:sz w:val="28"/>
          <w:szCs w:val="24"/>
        </w:rPr>
        <w:t>Информационная открытость системы образования. Мониторинг в системе образования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;</w:t>
      </w:r>
    </w:p>
    <w:p w:rsidR="009555F5" w:rsidRPr="00B31C55" w:rsidRDefault="00B31C55" w:rsidP="00B31C55">
      <w:pPr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9555F5" w:rsidRPr="00216CC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примерным положением об инспекционной контрольной деятельности в образовательных учреждениях, Уставом ДОУ</w:t>
      </w:r>
      <w:r w:rsidR="009555F5" w:rsidRPr="000C56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9555F5" w:rsidRPr="000C56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СанПиН</w:t>
      </w:r>
      <w:r w:rsidR="009555F5" w:rsidRPr="00216CC4">
        <w:rPr>
          <w:rFonts w:ascii="Verdana" w:eastAsia="Times New Roman" w:hAnsi="Verdana" w:cs="Times New Roman"/>
          <w:sz w:val="28"/>
          <w:szCs w:val="28"/>
          <w:shd w:val="clear" w:color="auto" w:fill="FFFFFF"/>
          <w:lang w:eastAsia="ru-RU"/>
        </w:rPr>
        <w:t> </w:t>
      </w:r>
      <w:r w:rsidR="009555F5" w:rsidRPr="00216CC4">
        <w:rPr>
          <w:rFonts w:ascii="Times New Roman" w:eastAsia="Times New Roman" w:hAnsi="Times New Roman" w:cs="Times New Roman"/>
          <w:sz w:val="28"/>
          <w:szCs w:val="28"/>
          <w:lang w:eastAsia="ru-RU"/>
        </w:rPr>
        <w:t>2.4.1.3049-13.</w:t>
      </w:r>
      <w:r w:rsidR="009555F5" w:rsidRPr="00216C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9555F5" w:rsidRPr="00216C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29.05.2013 N 28564</w:t>
      </w:r>
      <w:r w:rsidR="009555F5" w:rsidRPr="00216CC4">
        <w:rPr>
          <w:rFonts w:ascii="Verdana" w:eastAsia="Times New Roman" w:hAnsi="Verdana" w:cs="Times New Roman"/>
          <w:sz w:val="28"/>
          <w:szCs w:val="28"/>
          <w:lang w:eastAsia="ru-RU"/>
        </w:rPr>
        <w:t>  </w:t>
      </w:r>
      <w:r w:rsidR="009555F5" w:rsidRPr="00216CC4">
        <w:rPr>
          <w:rFonts w:ascii="Times New Roman" w:eastAsia="Times New Roman" w:hAnsi="Times New Roman" w:cs="Times New Roman"/>
          <w:sz w:val="28"/>
          <w:szCs w:val="24"/>
          <w:lang w:eastAsia="ru-RU"/>
        </w:rPr>
        <w:t>и регламентирует содержание и порядок проведения</w:t>
      </w:r>
      <w:r w:rsidR="000C56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555F5" w:rsidRPr="00216CC4">
        <w:rPr>
          <w:rFonts w:ascii="Times New Roman" w:eastAsia="Times New Roman" w:hAnsi="Times New Roman" w:cs="Times New Roman"/>
          <w:sz w:val="28"/>
          <w:szCs w:val="24"/>
          <w:lang w:eastAsia="ru-RU"/>
        </w:rPr>
        <w:t>внутреннего мониторинга качества образовательной деятельности в ДОУ.</w:t>
      </w:r>
    </w:p>
    <w:p w:rsidR="009555F5" w:rsidRPr="00216CC4" w:rsidRDefault="009555F5" w:rsidP="009555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1.2.</w:t>
      </w:r>
      <w:r w:rsidRPr="00216CC4">
        <w:rPr>
          <w:rFonts w:ascii="Times New Roman" w:eastAsia="Times New Roman" w:hAnsi="Times New Roman" w:cs="Times New Roman"/>
          <w:sz w:val="28"/>
          <w:szCs w:val="24"/>
          <w:lang w:eastAsia="ru-RU"/>
        </w:rPr>
        <w:t>Внутренний мониторинг качества образовательной деятельности в ДОУ – главный источник информации для диагностики состояния образовательного и воспитательного процессов, основных результатов деятельности ДОУ.  Под  внутренним мониторингом качества образовательной деятельности в ДОУ понимается проведение администрацией ДОУ и (или) специально созданной комиссией:</w:t>
      </w:r>
    </w:p>
    <w:p w:rsidR="00382D4E" w:rsidRDefault="009555F5" w:rsidP="00382D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6C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наблюдений, обследований,   осуществляемых в порядке руководства и мониторинга,  в пределах своей компетенции за соблюдением работниками ДОУ законодательных и других нормативно-правовых актов Российской Федерации,  </w:t>
      </w:r>
      <w:r w:rsidRPr="00216CC4">
        <w:rPr>
          <w:rFonts w:ascii="Times New Roman" w:eastAsia="Times New Roman" w:hAnsi="Times New Roman" w:cs="Times New Roman"/>
          <w:bCs/>
          <w:spacing w:val="26"/>
          <w:sz w:val="24"/>
          <w:szCs w:val="24"/>
          <w:lang w:eastAsia="ru-RU"/>
        </w:rPr>
        <w:t>МИНОБРНАУКИ РОССИИ</w:t>
      </w:r>
      <w:r w:rsidRPr="00216C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Министерства образования </w:t>
      </w:r>
      <w:r w:rsidR="006650F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Республики </w:t>
      </w:r>
      <w:r w:rsidR="00816AE4">
        <w:rPr>
          <w:rFonts w:ascii="Times New Roman" w:eastAsia="Times New Roman" w:hAnsi="Times New Roman" w:cs="Times New Roman"/>
          <w:sz w:val="28"/>
          <w:szCs w:val="24"/>
          <w:lang w:eastAsia="ru-RU"/>
        </w:rPr>
        <w:t>Дагестан</w:t>
      </w:r>
      <w:r w:rsidRPr="00216C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органов местного самоуправления, Учредителя, </w:t>
      </w:r>
      <w:r w:rsidR="00816A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82D4E">
        <w:rPr>
          <w:rFonts w:ascii="Times New Roman" w:eastAsia="Times New Roman" w:hAnsi="Times New Roman" w:cs="Times New Roman"/>
          <w:sz w:val="28"/>
          <w:szCs w:val="24"/>
          <w:lang w:eastAsia="ru-RU"/>
        </w:rPr>
        <w:t>ДОУ и дошкольного образования.</w:t>
      </w:r>
    </w:p>
    <w:p w:rsidR="009555F5" w:rsidRPr="009555F5" w:rsidRDefault="009555F5" w:rsidP="00382D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1.3.</w:t>
      </w: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Должностные лица: заведующий,  председатель профсоюзного комитета, </w:t>
      </w:r>
      <w:r w:rsidR="000C56AC">
        <w:rPr>
          <w:rFonts w:ascii="Times New Roman" w:eastAsia="Times New Roman" w:hAnsi="Times New Roman" w:cs="Times New Roman"/>
          <w:sz w:val="28"/>
          <w:szCs w:val="24"/>
          <w:lang w:eastAsia="ru-RU"/>
        </w:rPr>
        <w:t>заведующий хозяйством</w:t>
      </w: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иные работники, занимающиеся внутренним мониторингом качества образовательной деятельности в ДОУ, руководствуются  </w:t>
      </w:r>
    </w:p>
    <w:p w:rsidR="00382D4E" w:rsidRDefault="009555F5" w:rsidP="00382D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действующими правовыми и нормативными документами федерального и регионального уровня, настоящим Положением и основной общеобразовательной прог</w:t>
      </w:r>
      <w:r w:rsidR="00382D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раммой дошкольного образования.</w:t>
      </w:r>
    </w:p>
    <w:p w:rsidR="009555F5" w:rsidRPr="00382D4E" w:rsidRDefault="009555F5" w:rsidP="00382D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</w:t>
      </w: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связан со всеми  функциями управления, ориентирован на информационное обеспечение управления, обеспечивает его эффективность, позволяет судить о состоянии объекта в любой момент времени.</w:t>
      </w:r>
    </w:p>
    <w:p w:rsidR="009555F5" w:rsidRPr="009555F5" w:rsidRDefault="009555F5" w:rsidP="009555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1.5.</w:t>
      </w: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осуществляется на  уровне образовательного учреждения.</w:t>
      </w:r>
    </w:p>
    <w:p w:rsidR="009555F5" w:rsidRDefault="009555F5" w:rsidP="009555F5">
      <w:pPr>
        <w:numPr>
          <w:ilvl w:val="1"/>
          <w:numId w:val="5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555F5" w:rsidRPr="009555F5" w:rsidRDefault="009555F5" w:rsidP="009555F5">
      <w:pPr>
        <w:numPr>
          <w:ilvl w:val="1"/>
          <w:numId w:val="5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Целями внутреннего мониторинга являются:</w:t>
      </w:r>
    </w:p>
    <w:p w:rsidR="009555F5" w:rsidRPr="00216CC4" w:rsidRDefault="009555F5" w:rsidP="009555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555F5" w:rsidRPr="00216CC4" w:rsidRDefault="009555F5" w:rsidP="009555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6CC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выявление отклонений фактических результатов от намеченных целей;</w:t>
      </w:r>
    </w:p>
    <w:p w:rsidR="009555F5" w:rsidRPr="00216CC4" w:rsidRDefault="009555F5" w:rsidP="009555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6CC4">
        <w:rPr>
          <w:rFonts w:ascii="Times New Roman" w:eastAsia="Times New Roman" w:hAnsi="Times New Roman" w:cs="Times New Roman"/>
          <w:sz w:val="28"/>
          <w:szCs w:val="24"/>
          <w:lang w:eastAsia="ru-RU"/>
        </w:rPr>
        <w:t>- выявление  причин отклонений фактических результатов, для определения перспективы    дальнейшей работы  ДОУ;</w:t>
      </w:r>
    </w:p>
    <w:p w:rsidR="009555F5" w:rsidRPr="00216CC4" w:rsidRDefault="009555F5" w:rsidP="009555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6CC4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совершенствование деятельности  ДОУ;</w:t>
      </w:r>
    </w:p>
    <w:p w:rsidR="009555F5" w:rsidRPr="00216CC4" w:rsidRDefault="009555F5" w:rsidP="009555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6CC4">
        <w:rPr>
          <w:rFonts w:ascii="Times New Roman" w:eastAsia="Times New Roman" w:hAnsi="Times New Roman" w:cs="Times New Roman"/>
          <w:sz w:val="28"/>
          <w:szCs w:val="24"/>
          <w:lang w:eastAsia="ru-RU"/>
        </w:rPr>
        <w:t>- повышение профессионального мастерства и квалификации педагогических работников      ДОУ;</w:t>
      </w:r>
    </w:p>
    <w:p w:rsidR="009555F5" w:rsidRPr="00216CC4" w:rsidRDefault="009555F5" w:rsidP="009555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6CC4">
        <w:rPr>
          <w:rFonts w:ascii="Times New Roman" w:eastAsia="Times New Roman" w:hAnsi="Times New Roman" w:cs="Times New Roman"/>
          <w:sz w:val="28"/>
          <w:szCs w:val="24"/>
          <w:lang w:eastAsia="ru-RU"/>
        </w:rPr>
        <w:t>- улучшение качества образования;</w:t>
      </w:r>
    </w:p>
    <w:p w:rsidR="009555F5" w:rsidRPr="00216CC4" w:rsidRDefault="009555F5" w:rsidP="009555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16CC4">
        <w:rPr>
          <w:rFonts w:ascii="Times New Roman" w:eastAsia="Times New Roman" w:hAnsi="Times New Roman" w:cs="Times New Roman"/>
          <w:sz w:val="28"/>
          <w:szCs w:val="24"/>
          <w:lang w:eastAsia="ru-RU"/>
        </w:rPr>
        <w:t>- улучшение качества питания.</w:t>
      </w:r>
    </w:p>
    <w:p w:rsidR="009555F5" w:rsidRPr="009555F5" w:rsidRDefault="009555F5" w:rsidP="009555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>Изменения и дополнения в настоящее  Положение прини</w:t>
      </w:r>
      <w:r w:rsidR="00E3280A">
        <w:rPr>
          <w:rFonts w:ascii="Times New Roman" w:eastAsia="Times New Roman" w:hAnsi="Times New Roman" w:cs="Times New Roman"/>
          <w:sz w:val="28"/>
          <w:szCs w:val="24"/>
          <w:lang w:eastAsia="ru-RU"/>
        </w:rPr>
        <w:t>маются Общим собранием работников ДОУ</w:t>
      </w: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>, утверждаются  заведующим ДОУ.</w:t>
      </w:r>
    </w:p>
    <w:p w:rsidR="009555F5" w:rsidRPr="009555F5" w:rsidRDefault="009555F5" w:rsidP="009555F5">
      <w:pPr>
        <w:numPr>
          <w:ilvl w:val="1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>Срок данного Положения не ограничен. Данное Положение действует до принятия нового.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2.Основные задачи</w:t>
      </w:r>
    </w:p>
    <w:p w:rsidR="00382D4E" w:rsidRDefault="00382D4E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</w:t>
      </w: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 задачами внутреннего мониторинга качества образовательной деятельности в ДОУ являются:</w:t>
      </w:r>
    </w:p>
    <w:p w:rsidR="009555F5" w:rsidRPr="009555F5" w:rsidRDefault="009555F5" w:rsidP="009555F5">
      <w:pPr>
        <w:numPr>
          <w:ilvl w:val="0"/>
          <w:numId w:val="15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законодательства Российской Федерации, реализации принципов государственной политики в области дошкольного образования;</w:t>
      </w:r>
    </w:p>
    <w:p w:rsidR="009555F5" w:rsidRPr="009555F5" w:rsidRDefault="009555F5" w:rsidP="009555F5">
      <w:pPr>
        <w:numPr>
          <w:ilvl w:val="0"/>
          <w:numId w:val="15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выявление случаев нарушений и</w:t>
      </w:r>
      <w:r w:rsidRPr="009555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неисполнения законодательных и </w:t>
      </w:r>
      <w:r w:rsidRPr="009555F5">
        <w:rPr>
          <w:rFonts w:ascii="Times New Roman" w:eastAsia="Times New Roman" w:hAnsi="Times New Roman" w:cs="Times New Roman"/>
          <w:sz w:val="28"/>
          <w:szCs w:val="32"/>
          <w:lang w:eastAsia="ru-RU"/>
        </w:rPr>
        <w:t>иных нормативно-правовых актов, регламентирующих деятельность ДОУ, принятия мер по их пресечению;</w:t>
      </w:r>
    </w:p>
    <w:p w:rsidR="009555F5" w:rsidRPr="009555F5" w:rsidRDefault="009555F5" w:rsidP="009555F5">
      <w:pPr>
        <w:numPr>
          <w:ilvl w:val="0"/>
          <w:numId w:val="15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анализ причин, лежащих в основе нарушений, принятие мер по их предупреждению;</w:t>
      </w:r>
    </w:p>
    <w:p w:rsidR="009555F5" w:rsidRPr="009555F5" w:rsidRDefault="009555F5" w:rsidP="009555F5">
      <w:pPr>
        <w:numPr>
          <w:ilvl w:val="0"/>
          <w:numId w:val="15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защита прав и свобод участников образовательного процесса;</w:t>
      </w:r>
    </w:p>
    <w:p w:rsidR="009555F5" w:rsidRPr="009555F5" w:rsidRDefault="009555F5" w:rsidP="009555F5">
      <w:pPr>
        <w:numPr>
          <w:ilvl w:val="0"/>
          <w:numId w:val="15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анализ и экспертная оценка эффективности результатов деятельности педагогических работников;</w:t>
      </w:r>
    </w:p>
    <w:p w:rsidR="009555F5" w:rsidRPr="009555F5" w:rsidRDefault="009555F5" w:rsidP="009555F5">
      <w:pPr>
        <w:numPr>
          <w:ilvl w:val="0"/>
          <w:numId w:val="15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по изучению, обобщению и распространению педагогического опыта и устранению негативных тенденций;</w:t>
      </w:r>
    </w:p>
    <w:p w:rsidR="009555F5" w:rsidRPr="009555F5" w:rsidRDefault="009555F5" w:rsidP="009555F5">
      <w:pPr>
        <w:numPr>
          <w:ilvl w:val="0"/>
          <w:numId w:val="15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32"/>
          <w:lang w:eastAsia="ru-RU"/>
        </w:rPr>
        <w:t>совершенствование качества воспитания и образования детей с одновременным повышением ответственности должностных лиц за конечный результат;</w:t>
      </w:r>
    </w:p>
    <w:p w:rsidR="009555F5" w:rsidRPr="009555F5" w:rsidRDefault="009555F5" w:rsidP="009555F5">
      <w:pPr>
        <w:numPr>
          <w:ilvl w:val="0"/>
          <w:numId w:val="15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32"/>
          <w:lang w:eastAsia="ru-RU"/>
        </w:rPr>
        <w:t>внутренний мониторинг реализации образовательных программ, соблюдения Устава и иных локальных актов ДОУ;</w:t>
      </w:r>
    </w:p>
    <w:p w:rsidR="009555F5" w:rsidRPr="009555F5" w:rsidRDefault="009555F5" w:rsidP="009555F5">
      <w:pPr>
        <w:numPr>
          <w:ilvl w:val="0"/>
          <w:numId w:val="15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32"/>
          <w:lang w:eastAsia="ru-RU"/>
        </w:rPr>
        <w:t>анализ результатов исполнения приказов по ДОУ;</w:t>
      </w:r>
    </w:p>
    <w:p w:rsidR="009555F5" w:rsidRPr="009555F5" w:rsidRDefault="009555F5" w:rsidP="009555F5">
      <w:pPr>
        <w:numPr>
          <w:ilvl w:val="0"/>
          <w:numId w:val="15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32"/>
          <w:lang w:eastAsia="ru-RU"/>
        </w:rPr>
        <w:t>анализ и прогнозирование тенденций развития образовательного процесса в ДОУ;</w:t>
      </w:r>
    </w:p>
    <w:p w:rsidR="009555F5" w:rsidRPr="009555F5" w:rsidRDefault="009555F5" w:rsidP="009555F5">
      <w:pPr>
        <w:numPr>
          <w:ilvl w:val="0"/>
          <w:numId w:val="15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32"/>
          <w:lang w:eastAsia="ru-RU"/>
        </w:rPr>
        <w:t>оказание методической помощи педагогическим работникам в процессе внутреннего мониторинга;</w:t>
      </w:r>
    </w:p>
    <w:p w:rsidR="009555F5" w:rsidRPr="009555F5" w:rsidRDefault="009555F5" w:rsidP="009555F5">
      <w:pPr>
        <w:numPr>
          <w:ilvl w:val="0"/>
          <w:numId w:val="15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32"/>
          <w:lang w:eastAsia="ru-RU"/>
        </w:rPr>
        <w:t>внутренний мониторинг за соблюдением действующего законодательства по организации детского питания.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3. Функции внутреннего мониторинга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555F5" w:rsidRPr="009555F5" w:rsidRDefault="009555F5" w:rsidP="009555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</w:t>
      </w:r>
      <w:r w:rsidRPr="009555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Заведующий,  медицинский работник, </w:t>
      </w:r>
      <w:r w:rsidR="00E3280A">
        <w:rPr>
          <w:rFonts w:ascii="Times New Roman" w:eastAsia="Times New Roman" w:hAnsi="Times New Roman" w:cs="Times New Roman"/>
          <w:sz w:val="28"/>
          <w:szCs w:val="24"/>
          <w:lang w:eastAsia="ru-RU"/>
        </w:rPr>
        <w:t>заведующий хозяйством</w:t>
      </w: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>, педагогические и иные работники,  назначенные приказом заведующего ДОУ,  руководствуются системным подходом, который предполагает:</w:t>
      </w:r>
    </w:p>
    <w:p w:rsidR="009555F5" w:rsidRPr="009555F5" w:rsidRDefault="009555F5" w:rsidP="009555F5">
      <w:pPr>
        <w:numPr>
          <w:ilvl w:val="0"/>
          <w:numId w:val="17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постоянство внутреннего мониторинга, его осуществление по заранее разработанным алгоритмам, структурным схемам;</w:t>
      </w:r>
    </w:p>
    <w:p w:rsidR="009555F5" w:rsidRPr="009555F5" w:rsidRDefault="009555F5" w:rsidP="009555F5">
      <w:pPr>
        <w:numPr>
          <w:ilvl w:val="0"/>
          <w:numId w:val="17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 всех направлений педагогической деятельности;</w:t>
      </w:r>
    </w:p>
    <w:p w:rsidR="009555F5" w:rsidRPr="009555F5" w:rsidRDefault="009555F5" w:rsidP="009555F5">
      <w:pPr>
        <w:numPr>
          <w:ilvl w:val="0"/>
          <w:numId w:val="17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широкое привлечение членов педагогического коллектива;</w:t>
      </w:r>
    </w:p>
    <w:p w:rsidR="009555F5" w:rsidRPr="009555F5" w:rsidRDefault="009555F5" w:rsidP="009555F5">
      <w:pPr>
        <w:numPr>
          <w:ilvl w:val="0"/>
          <w:numId w:val="17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серьезную теоретическую и методическую подготовку;</w:t>
      </w:r>
    </w:p>
    <w:p w:rsidR="009555F5" w:rsidRPr="009555F5" w:rsidRDefault="009555F5" w:rsidP="009555F5">
      <w:pPr>
        <w:numPr>
          <w:ilvl w:val="0"/>
          <w:numId w:val="17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установление взаимосвязей и взаимодействия всех компонентов педагогического процесса;</w:t>
      </w:r>
    </w:p>
    <w:p w:rsidR="009555F5" w:rsidRPr="009555F5" w:rsidRDefault="009555F5" w:rsidP="009555F5">
      <w:pPr>
        <w:numPr>
          <w:ilvl w:val="0"/>
          <w:numId w:val="17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комплексное использование форм и методов внутреннего мониторинга в зависимости от целевой установки, содержания педагогического процесса, квалификации педагогических работников, характера взаимоотношений в педагогическом коллективе;</w:t>
      </w:r>
    </w:p>
    <w:p w:rsidR="009555F5" w:rsidRPr="009555F5" w:rsidRDefault="009555F5" w:rsidP="009555F5">
      <w:pPr>
        <w:numPr>
          <w:ilvl w:val="0"/>
          <w:numId w:val="17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 последовательности внутреннего мониторинга.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</w:t>
      </w: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Внутренний мониторинг может осуществляться в соответствии с утвержденным планом-графиком (Приложение 1, 2, 3, 4) в виде </w:t>
      </w:r>
      <w:r w:rsidRPr="0095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оперативного, тематического и  итогового</w:t>
      </w: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мониторинга.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3.2.1</w:t>
      </w: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>. Внутренний мониторинг в виде плановых проверок  обеспечивает периодичность и исключает нерациональное дублирование в организации проверок и доводится до членов педагогического коллектива в начале учебного года.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</w:t>
      </w: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Внутренний мониторинг в ДОУ  имеет несколько видов: </w:t>
      </w:r>
    </w:p>
    <w:p w:rsidR="009555F5" w:rsidRPr="009555F5" w:rsidRDefault="009555F5" w:rsidP="009555F5">
      <w:pPr>
        <w:numPr>
          <w:ilvl w:val="0"/>
          <w:numId w:val="19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оперативный</w:t>
      </w:r>
      <w:proofErr w:type="gramEnd"/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(предварительный-предварительное знакомство, текущий);</w:t>
      </w:r>
    </w:p>
    <w:p w:rsidR="009555F5" w:rsidRPr="009555F5" w:rsidRDefault="009555F5" w:rsidP="009555F5">
      <w:pPr>
        <w:numPr>
          <w:ilvl w:val="0"/>
          <w:numId w:val="19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тематический;</w:t>
      </w:r>
    </w:p>
    <w:p w:rsidR="009555F5" w:rsidRPr="009555F5" w:rsidRDefault="009555F5" w:rsidP="009555F5">
      <w:pPr>
        <w:numPr>
          <w:ilvl w:val="0"/>
          <w:numId w:val="19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итоговый </w:t>
      </w: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изучение результатов работы ДОУ, педагогических работников за полугодие, учебный год.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3.4. </w:t>
      </w: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Тематический мониторинг проводится по отдельным проблемам деятельности ДОУ. </w:t>
      </w:r>
    </w:p>
    <w:p w:rsidR="009555F5" w:rsidRPr="009555F5" w:rsidRDefault="009555F5" w:rsidP="009555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Тематический мониторинг направлен</w:t>
      </w: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только на изучение  фактического состояния дел по конкретному вопросу, но и на внедрение новых образовательных технологий, форм и методов работы, опыта мастеров педагогического труда.</w:t>
      </w:r>
    </w:p>
    <w:p w:rsidR="009555F5" w:rsidRPr="009555F5" w:rsidRDefault="009555F5" w:rsidP="009555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>Темы мониторинга определяются в соответствии с годовым планом работы ДОУ на основании проблемно-ориентированного анализа работы ДОУ по итогам предыдущего учебного года.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ходе тематического мониторинга</w:t>
      </w: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55F5" w:rsidRPr="009555F5" w:rsidRDefault="009555F5" w:rsidP="009555F5">
      <w:pPr>
        <w:numPr>
          <w:ilvl w:val="0"/>
          <w:numId w:val="21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тематические исследования (анкетирование, тестирование);</w:t>
      </w:r>
    </w:p>
    <w:p w:rsidR="009555F5" w:rsidRPr="009555F5" w:rsidRDefault="009555F5" w:rsidP="009555F5">
      <w:pPr>
        <w:numPr>
          <w:ilvl w:val="0"/>
          <w:numId w:val="21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анализируются практическая деятельность педагогических работников, посещение занятий, другие мероприятия с детьми, родителями, режимные моменты, документация.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3.4.1.</w:t>
      </w: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форм тематического мониторинга является персональный мониторинг. В ходе персонального мониторинга </w:t>
      </w:r>
      <w:proofErr w:type="gramStart"/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проверяющий</w:t>
      </w:r>
      <w:proofErr w:type="gramEnd"/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изучает:</w:t>
      </w:r>
    </w:p>
    <w:p w:rsidR="009555F5" w:rsidRPr="009555F5" w:rsidRDefault="009555F5" w:rsidP="009555F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>уровень знаний педагога в области современных достижений       психологической и педагогической   науки, его профессиональное мастерство;</w:t>
      </w:r>
    </w:p>
    <w:p w:rsidR="009555F5" w:rsidRPr="009555F5" w:rsidRDefault="009555F5" w:rsidP="009555F5">
      <w:pPr>
        <w:numPr>
          <w:ilvl w:val="0"/>
          <w:numId w:val="5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овладения педагогом новыми образовательными технологиями, наиболее эффективными формами, методами и приемами обучения;</w:t>
      </w:r>
    </w:p>
    <w:p w:rsidR="009555F5" w:rsidRPr="009555F5" w:rsidRDefault="009555F5" w:rsidP="009555F5">
      <w:pPr>
        <w:numPr>
          <w:ilvl w:val="0"/>
          <w:numId w:val="5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работы педагога и пути их достижения;</w:t>
      </w:r>
    </w:p>
    <w:p w:rsidR="009555F5" w:rsidRPr="009555F5" w:rsidRDefault="009555F5" w:rsidP="009555F5">
      <w:pPr>
        <w:numPr>
          <w:ilvl w:val="0"/>
          <w:numId w:val="5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способы повышения профессиональной квалификации педагога.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4. Организация управления внутренним мониторингом.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</w:t>
      </w: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Внутренний мониторинг  в ДОУ осуществляют заведующий, медицинский  работник ФАП, завхоз, педагогические и иные работники, назначенные заведующим приказом по ДОУ.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</w:t>
      </w: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 внутреннего мониторинга является составной частью годового плана работы ДОУ.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</w:t>
      </w: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Заведующий издает приказ о сроках и теме предстоящего контроля, устанавливает срок предоставления итоговых материалов, назначает ответственного, доводит до сведения проверяемых и проверяющих план-задание предстоящего контроля не позднее, чем за 2 недели.  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4.4.</w:t>
      </w: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План-задание предстоящего контроля составляется заведующим. План-задание определяет вопросы конкретной проверки и должен обеспечить достоверность и сравнимость результатов контроля для подготовки итогового документа.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4.5.</w:t>
      </w: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Периодичность и виды внутреннего мониторинга определяются необходимостью получения объективной информации о реальном состоянии дел и результатах педагогической деятельности. Нормирование и тематика проверок находится в исключительной компетенции заведующего ДОУ.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4.6. </w:t>
      </w: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внутреннего мониторинга: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педагогического работника на аттестацию;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план-график мониторинга;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заведующего ДОУ о сроках и теме предстоящего мониторинга;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-обращение физических  и юридических лиц по поводу нарушений в области образования.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4.7.</w:t>
      </w: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Продолжительность тематических  проверок не должна превышать 5-10 дней, с посещением не более 5 занятий, исследованием режимных моментов и других мероприятий.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4.8.</w:t>
      </w: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План-график внутреннего мониторинга в ДОУ разрабатывается и доводится до сведения работников в начале учебного года.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4.9.</w:t>
      </w:r>
      <w:proofErr w:type="gramStart"/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Проверяющие</w:t>
      </w:r>
      <w:proofErr w:type="gramEnd"/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имеют право запрашивать необходимую информацию, изучать документацию, относящуюся к предмету внутреннего мониторинга.</w:t>
      </w:r>
    </w:p>
    <w:p w:rsidR="009555F5" w:rsidRPr="009555F5" w:rsidRDefault="009555F5" w:rsidP="009555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4.10</w:t>
      </w:r>
      <w:r w:rsidRPr="00955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обнаружении в ходе внутреннего мониторинга нарушений законодательства Российской Федерации,   в области образования о них сообщается заведующему ДОУ.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4.11.</w:t>
      </w: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внутреннего мониторинга не требуется дополнительного предупреждения, если в месячном плане указаны сроки внутреннего мониторинга.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4.12.</w:t>
      </w: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оперативных (экстренных) проверок педагогические и другие работники могут не предупреждаться заранее.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Экстренным случаем считается письменная жалоба родителей (законных представителей) на нарушение прав детей, на случаи грубого нарушения Закона Российской Федерации «Об образовании</w:t>
      </w:r>
      <w:r w:rsidR="00F30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</w:t>
      </w: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 так же случаи грубого нарушения  трудовой дисциплины работниками ДОУ.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4.13</w:t>
      </w: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Результаты внутреннего мониторинга оформляются в виде: </w:t>
      </w:r>
    </w:p>
    <w:p w:rsidR="009555F5" w:rsidRPr="009555F5" w:rsidRDefault="009555F5" w:rsidP="009555F5">
      <w:pPr>
        <w:numPr>
          <w:ilvl w:val="0"/>
          <w:numId w:val="29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аналитической справки;</w:t>
      </w:r>
    </w:p>
    <w:p w:rsidR="009555F5" w:rsidRPr="009555F5" w:rsidRDefault="009555F5" w:rsidP="009555F5">
      <w:pPr>
        <w:numPr>
          <w:ilvl w:val="0"/>
          <w:numId w:val="29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о результатах контроля;</w:t>
      </w:r>
    </w:p>
    <w:p w:rsidR="009555F5" w:rsidRPr="009555F5" w:rsidRDefault="009555F5" w:rsidP="009555F5">
      <w:pPr>
        <w:numPr>
          <w:ilvl w:val="0"/>
          <w:numId w:val="29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доклада о состоянии дел по проверяемому вопросу и др.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Итоговый материал должен содержать констатацию фактов, выводы и при необходимости предложения.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4.14.</w:t>
      </w: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Информация о результатах внутреннего мониторинга доводится до работников ДОУ в течение 7 дней с момента завершение проверки.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4.15.</w:t>
      </w: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Проверяющие и проверяемые после ознакомления с результатами внутреннего мониторинга должны поставить подписи под итоговыми документами. При этом</w:t>
      </w:r>
      <w:r w:rsidR="00E32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проверяемые</w:t>
      </w:r>
      <w:proofErr w:type="gramEnd"/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право сделать запись о несогласии с результатами мониторинга в целом или по отдельным фактам и выводам. Если нет возможности получить подпись </w:t>
      </w:r>
      <w:proofErr w:type="gramStart"/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проверяемого</w:t>
      </w:r>
      <w:proofErr w:type="gramEnd"/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запись об этом делает председатель комиссии, осуществляющий проверку, или заведующий ДОУ.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4.16</w:t>
      </w: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итогам мониторинга, в зависимости от его формы, целей, задач, а так же с учетом реального положения дел: </w:t>
      </w:r>
    </w:p>
    <w:p w:rsidR="009555F5" w:rsidRPr="009555F5" w:rsidRDefault="009555F5" w:rsidP="009555F5">
      <w:pPr>
        <w:numPr>
          <w:ilvl w:val="0"/>
          <w:numId w:val="27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заседания Педагогического совета Д</w:t>
      </w:r>
      <w:r w:rsidR="00E3280A">
        <w:rPr>
          <w:rFonts w:ascii="Times New Roman" w:eastAsia="Times New Roman" w:hAnsi="Times New Roman" w:cs="Times New Roman"/>
          <w:sz w:val="28"/>
          <w:szCs w:val="28"/>
          <w:lang w:eastAsia="ru-RU"/>
        </w:rPr>
        <w:t>ОУ, Общего собрания работников учрежде</w:t>
      </w:r>
      <w:r w:rsidR="000E20C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3280A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555F5" w:rsidRPr="009555F5" w:rsidRDefault="009555F5" w:rsidP="009555F5">
      <w:pPr>
        <w:numPr>
          <w:ilvl w:val="0"/>
          <w:numId w:val="27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сделанные замечания и предложения фиксируются в документации согласно номенклатуре дел ДОУ.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4.17.</w:t>
      </w: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Заведующий ДОУ по результатам мониторинга принимает следующие решения:</w:t>
      </w:r>
    </w:p>
    <w:p w:rsidR="009555F5" w:rsidRPr="009555F5" w:rsidRDefault="009555F5" w:rsidP="009555F5">
      <w:pPr>
        <w:numPr>
          <w:ilvl w:val="0"/>
          <w:numId w:val="25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издании соответствующего приказа</w:t>
      </w:r>
    </w:p>
    <w:p w:rsidR="009555F5" w:rsidRPr="009555F5" w:rsidRDefault="009555F5" w:rsidP="009555F5">
      <w:pPr>
        <w:numPr>
          <w:ilvl w:val="0"/>
          <w:numId w:val="25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обсуждении итоговых материалов контроля на Педагогическом совете ДОУ, Об</w:t>
      </w:r>
      <w:r w:rsidR="00E3280A">
        <w:rPr>
          <w:rFonts w:ascii="Times New Roman" w:eastAsia="Times New Roman" w:hAnsi="Times New Roman" w:cs="Times New Roman"/>
          <w:sz w:val="28"/>
          <w:szCs w:val="28"/>
          <w:lang w:eastAsia="ru-RU"/>
        </w:rPr>
        <w:t>щем собрании работников учреждения</w:t>
      </w:r>
    </w:p>
    <w:p w:rsidR="009555F5" w:rsidRPr="009555F5" w:rsidRDefault="009555F5" w:rsidP="009555F5">
      <w:pPr>
        <w:numPr>
          <w:ilvl w:val="0"/>
          <w:numId w:val="25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привлечении к дисциплинарной ответственности должностных лиц, педагогических и других работников;</w:t>
      </w:r>
    </w:p>
    <w:p w:rsidR="009555F5" w:rsidRPr="009555F5" w:rsidRDefault="009555F5" w:rsidP="009555F5">
      <w:pPr>
        <w:numPr>
          <w:ilvl w:val="0"/>
          <w:numId w:val="9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поощрении работников и др.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lastRenderedPageBreak/>
        <w:t>5. Права участников</w:t>
      </w:r>
      <w:r w:rsidR="00E3280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</w:t>
      </w:r>
      <w:r w:rsidRPr="009555F5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внутреннего мониторинга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82D4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5.1</w:t>
      </w: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>. При осуществлении внутреннего мониторинга</w:t>
      </w:r>
      <w:r w:rsidR="004429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gramStart"/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проверяющий</w:t>
      </w:r>
      <w:proofErr w:type="gramEnd"/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имеет право:</w:t>
      </w:r>
    </w:p>
    <w:p w:rsidR="009555F5" w:rsidRPr="009555F5" w:rsidRDefault="009555F5" w:rsidP="009555F5">
      <w:pPr>
        <w:numPr>
          <w:ilvl w:val="0"/>
          <w:numId w:val="31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знакомиться с документацией в соответствии с функциональными обязанностями педагогического работника, аналитическими материалами педагога;</w:t>
      </w:r>
    </w:p>
    <w:p w:rsidR="009555F5" w:rsidRPr="009555F5" w:rsidRDefault="009555F5" w:rsidP="009555F5">
      <w:pPr>
        <w:numPr>
          <w:ilvl w:val="0"/>
          <w:numId w:val="31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>изучать практическую деятельность педагогических работников через посещение и анализ занятий, других мероприятий с детьми, наблюдение режимных моментов;</w:t>
      </w:r>
    </w:p>
    <w:p w:rsidR="009555F5" w:rsidRPr="009555F5" w:rsidRDefault="009555F5" w:rsidP="009555F5">
      <w:pPr>
        <w:numPr>
          <w:ilvl w:val="0"/>
          <w:numId w:val="31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проводить мониторинг образовательного процесса с последующим анализом полученной информации;</w:t>
      </w:r>
    </w:p>
    <w:p w:rsidR="009555F5" w:rsidRPr="009555F5" w:rsidRDefault="009555F5" w:rsidP="009555F5">
      <w:pPr>
        <w:numPr>
          <w:ilvl w:val="0"/>
          <w:numId w:val="31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организовывать социологические, психологические педагогические исследования;</w:t>
      </w:r>
    </w:p>
    <w:p w:rsidR="009555F5" w:rsidRPr="009555F5" w:rsidRDefault="009555F5" w:rsidP="009555F5">
      <w:pPr>
        <w:numPr>
          <w:ilvl w:val="0"/>
          <w:numId w:val="31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>делать выводы и принимать управленческие решения.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5.2.</w:t>
      </w: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Проверяемый педагогический работник имеет право: </w:t>
      </w:r>
    </w:p>
    <w:p w:rsidR="009555F5" w:rsidRPr="009555F5" w:rsidRDefault="009555F5" w:rsidP="009555F5">
      <w:pPr>
        <w:numPr>
          <w:ilvl w:val="0"/>
          <w:numId w:val="33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знать сроки мониторинга и критерии оценки его деятельности;</w:t>
      </w:r>
    </w:p>
    <w:p w:rsidR="009555F5" w:rsidRPr="009555F5" w:rsidRDefault="009555F5" w:rsidP="009555F5">
      <w:pPr>
        <w:numPr>
          <w:ilvl w:val="0"/>
          <w:numId w:val="33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знать цель, содержание, виды, формы и методы мониторинга;</w:t>
      </w:r>
    </w:p>
    <w:p w:rsidR="009555F5" w:rsidRPr="009555F5" w:rsidRDefault="009555F5" w:rsidP="009555F5">
      <w:pPr>
        <w:numPr>
          <w:ilvl w:val="0"/>
          <w:numId w:val="33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своевременно знакомиться с выводами и рекомендациями </w:t>
      </w:r>
      <w:proofErr w:type="gramStart"/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проверяющих</w:t>
      </w:r>
      <w:proofErr w:type="gramEnd"/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9555F5" w:rsidRPr="009555F5" w:rsidRDefault="009555F5" w:rsidP="009555F5">
      <w:pPr>
        <w:numPr>
          <w:ilvl w:val="0"/>
          <w:numId w:val="33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обратиться в комиссию по трудовым спорам профсоюзного комитета ДОУ или вышестоящие органы управления образованием при несогласии с результатами мониторинга.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6.Взаимосвязи с другими органами самоуправления.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555F5" w:rsidRPr="009555F5" w:rsidRDefault="009555F5" w:rsidP="009555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6.1</w:t>
      </w:r>
      <w:r w:rsidRPr="009555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Результаты внутреннего мониторинга могут быть представлены на рассмотрение и обсуждение в органы самоуправления ДОУ: </w:t>
      </w:r>
    </w:p>
    <w:p w:rsidR="009555F5" w:rsidRPr="009555F5" w:rsidRDefault="009555F5" w:rsidP="009555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Педагогический совет ДОУ, Обще</w:t>
      </w:r>
      <w:r w:rsidR="00E3280A">
        <w:rPr>
          <w:rFonts w:ascii="Times New Roman" w:eastAsia="Times New Roman" w:hAnsi="Times New Roman" w:cs="Times New Roman"/>
          <w:sz w:val="28"/>
          <w:szCs w:val="24"/>
          <w:lang w:eastAsia="ru-RU"/>
        </w:rPr>
        <w:t>е собрание  работников учреждения</w:t>
      </w: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555F5" w:rsidRPr="009555F5" w:rsidRDefault="009555F5" w:rsidP="009555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6.2</w:t>
      </w: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>. Органы самоуправления ДОУ могут выйти с предложением к  заведующему о проведении внутреннего мониторинга по возникшим вопросам.</w:t>
      </w:r>
    </w:p>
    <w:p w:rsidR="00E3280A" w:rsidRPr="009555F5" w:rsidRDefault="00E3280A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7. Ответственность.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7.1.</w:t>
      </w: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Члены комиссии, занимающейся внутренним мониторингом в ДОУ, несут ответственность за достоверность излагаемых фактов, представляемых в справках, таблицах, схемах по итогам мониторинга.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                                            8. Делопроизводство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8.1.</w:t>
      </w: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Справка по результатам внутреннего мониторинга должна содержать в себе следующие разделы:</w:t>
      </w:r>
    </w:p>
    <w:p w:rsidR="009555F5" w:rsidRPr="009555F5" w:rsidRDefault="009555F5" w:rsidP="009555F5">
      <w:pPr>
        <w:numPr>
          <w:ilvl w:val="0"/>
          <w:numId w:val="37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вид мониторинга;</w:t>
      </w:r>
    </w:p>
    <w:p w:rsidR="009555F5" w:rsidRPr="009555F5" w:rsidRDefault="009555F5" w:rsidP="009555F5">
      <w:pPr>
        <w:numPr>
          <w:ilvl w:val="0"/>
          <w:numId w:val="37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форма мониторинга;</w:t>
      </w:r>
    </w:p>
    <w:p w:rsidR="009555F5" w:rsidRPr="009555F5" w:rsidRDefault="009555F5" w:rsidP="009555F5">
      <w:pPr>
        <w:numPr>
          <w:ilvl w:val="0"/>
          <w:numId w:val="37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тема проверки;</w:t>
      </w:r>
    </w:p>
    <w:p w:rsidR="009555F5" w:rsidRPr="009555F5" w:rsidRDefault="009555F5" w:rsidP="009555F5">
      <w:pPr>
        <w:numPr>
          <w:ilvl w:val="0"/>
          <w:numId w:val="37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цель проверки;</w:t>
      </w:r>
    </w:p>
    <w:p w:rsidR="009555F5" w:rsidRPr="009555F5" w:rsidRDefault="009555F5" w:rsidP="009555F5">
      <w:pPr>
        <w:numPr>
          <w:ilvl w:val="0"/>
          <w:numId w:val="37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сроки проверки;</w:t>
      </w:r>
    </w:p>
    <w:p w:rsidR="009555F5" w:rsidRPr="009555F5" w:rsidRDefault="009555F5" w:rsidP="009555F5">
      <w:pPr>
        <w:numPr>
          <w:ilvl w:val="0"/>
          <w:numId w:val="37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состав комиссии;</w:t>
      </w:r>
    </w:p>
    <w:p w:rsidR="009555F5" w:rsidRPr="009555F5" w:rsidRDefault="009555F5" w:rsidP="009555F5">
      <w:pPr>
        <w:numPr>
          <w:ilvl w:val="0"/>
          <w:numId w:val="37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результаты проверки (перечень проверенных мероприятий, документации и пр.);</w:t>
      </w:r>
    </w:p>
    <w:p w:rsidR="009555F5" w:rsidRPr="009555F5" w:rsidRDefault="009555F5" w:rsidP="009555F5">
      <w:pPr>
        <w:numPr>
          <w:ilvl w:val="0"/>
          <w:numId w:val="37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положительный опыт;</w:t>
      </w:r>
    </w:p>
    <w:p w:rsidR="009555F5" w:rsidRPr="009555F5" w:rsidRDefault="009555F5" w:rsidP="009555F5">
      <w:pPr>
        <w:numPr>
          <w:ilvl w:val="0"/>
          <w:numId w:val="37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недостатки;</w:t>
      </w:r>
    </w:p>
    <w:p w:rsidR="009555F5" w:rsidRPr="009555F5" w:rsidRDefault="009555F5" w:rsidP="009555F5">
      <w:pPr>
        <w:numPr>
          <w:ilvl w:val="0"/>
          <w:numId w:val="37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выводы;</w:t>
      </w:r>
    </w:p>
    <w:p w:rsidR="009555F5" w:rsidRPr="009555F5" w:rsidRDefault="009555F5" w:rsidP="009555F5">
      <w:pPr>
        <w:numPr>
          <w:ilvl w:val="0"/>
          <w:numId w:val="37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предложения и рекомендации;</w:t>
      </w:r>
    </w:p>
    <w:p w:rsidR="009555F5" w:rsidRPr="009555F5" w:rsidRDefault="009555F5" w:rsidP="009555F5">
      <w:pPr>
        <w:numPr>
          <w:ilvl w:val="0"/>
          <w:numId w:val="37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подписи членов комиссии;</w:t>
      </w:r>
    </w:p>
    <w:p w:rsidR="009555F5" w:rsidRPr="009555F5" w:rsidRDefault="009555F5" w:rsidP="009555F5">
      <w:pPr>
        <w:numPr>
          <w:ilvl w:val="0"/>
          <w:numId w:val="37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подписи </w:t>
      </w:r>
      <w:proofErr w:type="gramStart"/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проверяемых</w:t>
      </w:r>
      <w:proofErr w:type="gramEnd"/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8.2.</w:t>
      </w: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результатам мониторинга  заведующий ДОУ издает приказ, в котором указываются:</w:t>
      </w:r>
    </w:p>
    <w:p w:rsidR="009555F5" w:rsidRPr="009555F5" w:rsidRDefault="009555F5" w:rsidP="009555F5">
      <w:pPr>
        <w:numPr>
          <w:ilvl w:val="0"/>
          <w:numId w:val="35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вид мониторинга;</w:t>
      </w:r>
    </w:p>
    <w:p w:rsidR="009555F5" w:rsidRPr="009555F5" w:rsidRDefault="009555F5" w:rsidP="009555F5">
      <w:pPr>
        <w:numPr>
          <w:ilvl w:val="0"/>
          <w:numId w:val="35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форма мониторинга;</w:t>
      </w:r>
    </w:p>
    <w:p w:rsidR="009555F5" w:rsidRPr="009555F5" w:rsidRDefault="009555F5" w:rsidP="009555F5">
      <w:pPr>
        <w:numPr>
          <w:ilvl w:val="0"/>
          <w:numId w:val="35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тема проверки;</w:t>
      </w:r>
    </w:p>
    <w:p w:rsidR="009555F5" w:rsidRPr="009555F5" w:rsidRDefault="009555F5" w:rsidP="009555F5">
      <w:pPr>
        <w:numPr>
          <w:ilvl w:val="0"/>
          <w:numId w:val="35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цель проверки;</w:t>
      </w:r>
    </w:p>
    <w:p w:rsidR="009555F5" w:rsidRPr="009555F5" w:rsidRDefault="009555F5" w:rsidP="009555F5">
      <w:pPr>
        <w:numPr>
          <w:ilvl w:val="0"/>
          <w:numId w:val="35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сроки проверки;</w:t>
      </w:r>
    </w:p>
    <w:p w:rsidR="009555F5" w:rsidRPr="009555F5" w:rsidRDefault="009555F5" w:rsidP="009555F5">
      <w:pPr>
        <w:numPr>
          <w:ilvl w:val="0"/>
          <w:numId w:val="35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состав комиссии;</w:t>
      </w:r>
    </w:p>
    <w:p w:rsidR="009555F5" w:rsidRPr="009555F5" w:rsidRDefault="009555F5" w:rsidP="009555F5">
      <w:pPr>
        <w:numPr>
          <w:ilvl w:val="0"/>
          <w:numId w:val="35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результаты проверки;</w:t>
      </w:r>
    </w:p>
    <w:p w:rsidR="009555F5" w:rsidRPr="009555F5" w:rsidRDefault="009555F5" w:rsidP="009555F5">
      <w:pPr>
        <w:numPr>
          <w:ilvl w:val="0"/>
          <w:numId w:val="35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решение по результатам проверки;</w:t>
      </w:r>
    </w:p>
    <w:p w:rsidR="009555F5" w:rsidRPr="009555F5" w:rsidRDefault="009555F5" w:rsidP="009555F5">
      <w:pPr>
        <w:numPr>
          <w:ilvl w:val="0"/>
          <w:numId w:val="35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назначаются ответственные лица по исполнению решения;</w:t>
      </w:r>
    </w:p>
    <w:p w:rsidR="009555F5" w:rsidRPr="009555F5" w:rsidRDefault="009555F5" w:rsidP="009555F5">
      <w:pPr>
        <w:numPr>
          <w:ilvl w:val="0"/>
          <w:numId w:val="35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указываются сроки устранения недостатков</w:t>
      </w:r>
    </w:p>
    <w:p w:rsidR="009555F5" w:rsidRPr="009555F5" w:rsidRDefault="009555F5" w:rsidP="009555F5">
      <w:pPr>
        <w:numPr>
          <w:ilvl w:val="0"/>
          <w:numId w:val="35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указываются сроки проведения повторного мониторинга;</w:t>
      </w:r>
    </w:p>
    <w:p w:rsidR="009555F5" w:rsidRPr="009555F5" w:rsidRDefault="009555F5" w:rsidP="009555F5">
      <w:pPr>
        <w:numPr>
          <w:ilvl w:val="0"/>
          <w:numId w:val="35"/>
        </w:num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поощрение и наказание работников по результатам мониторинга.</w:t>
      </w:r>
    </w:p>
    <w:p w:rsidR="00382D4E" w:rsidRDefault="009555F5" w:rsidP="00382D4E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8.3</w:t>
      </w: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По результатам оперативного мониторинга проводится собеседование </w:t>
      </w:r>
      <w:proofErr w:type="gramStart"/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End"/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проверяемым.</w:t>
      </w:r>
    </w:p>
    <w:p w:rsidR="009555F5" w:rsidRPr="00382D4E" w:rsidRDefault="009555F5" w:rsidP="00E3280A">
      <w:pPr>
        <w:tabs>
          <w:tab w:val="left" w:pos="17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9555F5" w:rsidRPr="00382D4E" w:rsidSect="00AD775E">
          <w:footerReference w:type="default" r:id="rId10"/>
          <w:pgSz w:w="11906" w:h="16838"/>
          <w:pgMar w:top="1134" w:right="851" w:bottom="1134" w:left="1134" w:header="709" w:footer="709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20"/>
        </w:sectPr>
      </w:pPr>
      <w:r w:rsidRPr="009555F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необходимости готовится сообщение о состоянии дел на Педагогичес</w:t>
      </w:r>
      <w:r w:rsidR="00E3280A">
        <w:rPr>
          <w:rFonts w:ascii="Times New Roman" w:eastAsia="Times New Roman" w:hAnsi="Times New Roman" w:cs="Times New Roman"/>
          <w:sz w:val="28"/>
          <w:szCs w:val="24"/>
          <w:lang w:eastAsia="ru-RU"/>
        </w:rPr>
        <w:t>кий совет, общее собрание работников учреждения</w:t>
      </w:r>
      <w:r w:rsidRPr="009555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</w:t>
      </w: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555F5" w:rsidRPr="009555F5" w:rsidRDefault="009555F5" w:rsidP="009555F5">
      <w:pPr>
        <w:tabs>
          <w:tab w:val="left" w:pos="17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55F5">
        <w:rPr>
          <w:rFonts w:ascii="Times New Roman" w:eastAsia="Times New Roman" w:hAnsi="Times New Roman" w:cs="Times New Roman"/>
          <w:b/>
          <w:lang w:eastAsia="ru-RU"/>
        </w:rPr>
        <w:t>Приложение 1</w:t>
      </w:r>
    </w:p>
    <w:p w:rsidR="009555F5" w:rsidRPr="009555F5" w:rsidRDefault="009555F5" w:rsidP="009555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lang w:eastAsia="ru-RU"/>
        </w:rPr>
        <w:t xml:space="preserve">к Положению о </w:t>
      </w:r>
      <w:r w:rsidRPr="009555F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внутреннем мониторинге качества образовательной деятельности в ДОУ</w:t>
      </w:r>
    </w:p>
    <w:p w:rsidR="009555F5" w:rsidRPr="009555F5" w:rsidRDefault="009555F5" w:rsidP="00955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Примерный план - график текущего мониторинга  заведующего ДОУ</w:t>
      </w:r>
    </w:p>
    <w:tbl>
      <w:tblPr>
        <w:tblW w:w="160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540"/>
        <w:gridCol w:w="1173"/>
        <w:gridCol w:w="2787"/>
        <w:gridCol w:w="2700"/>
        <w:gridCol w:w="2520"/>
        <w:gridCol w:w="1800"/>
        <w:gridCol w:w="1800"/>
        <w:gridCol w:w="2700"/>
      </w:tblGrid>
      <w:tr w:rsidR="009555F5" w:rsidRPr="009555F5" w:rsidTr="006650F8">
        <w:trPr>
          <w:trHeight w:val="9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Проверяемый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Параметры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мониторинга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Критерии мониторинга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Объект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мониторинга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Методы мониторинга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Периодичность  и сроки мониторинга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Форма  и место представления  результатов мониторинга</w:t>
            </w:r>
          </w:p>
        </w:tc>
      </w:tr>
      <w:tr w:rsidR="009555F5" w:rsidRPr="009555F5" w:rsidTr="006650F8">
        <w:trPr>
          <w:trHeight w:val="9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Воспита-тели</w:t>
            </w:r>
            <w:proofErr w:type="spellEnd"/>
            <w:proofErr w:type="gramEnd"/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5F63DE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Зам. Заведующего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Организация  и осуществление работы с родителями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Выполнение годового плана работы с родителями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Годовой план работы с родителями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Мероприятия с родителями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Протоколы родительских собраний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Наблюдение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Изучение и анализ документации 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 раз в квартал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Карта контроля на педсовете</w:t>
            </w:r>
          </w:p>
        </w:tc>
      </w:tr>
      <w:tr w:rsidR="009555F5" w:rsidRPr="009555F5" w:rsidTr="006650F8">
        <w:trPr>
          <w:trHeight w:val="136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Организация методической работы в ДОУ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Выполнение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плана методической работы ДОУ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План методической работы ДОУ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Методические мероприятия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(протоколы заседаний)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Наблюдение Изучение и анализ документации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 раз в квартал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Карта контроля на педсовете 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55F5" w:rsidRPr="009555F5" w:rsidTr="006650F8">
        <w:trPr>
          <w:trHeight w:val="5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Организация работы по подготовке педагогических кадров к аттестации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Ведение накопительной базы данных о педагогах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Качество подготовки  и оформления аттестационных материалов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Накопительная база данных о педагогах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Аттестационные материалы педагогов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Изучение и анализ документации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 раз в квартал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Карта контроля на педсовете 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55F5" w:rsidRPr="009555F5" w:rsidTr="006650F8">
        <w:trPr>
          <w:trHeight w:val="5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Выполнение временных (примерных) государственно-образовательных стандартов</w:t>
            </w:r>
          </w:p>
          <w:p w:rsidR="00975369" w:rsidRPr="009555F5" w:rsidRDefault="00975369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Выполнение временных (примерных) государственно-образовательных стандартов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План работы ДОУ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Изучение и анализ документации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 раз в год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Карта контроля на педсовете 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55F5" w:rsidRPr="009555F5" w:rsidTr="006650F8">
        <w:trPr>
          <w:trHeight w:val="87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Здоровье</w:t>
            </w:r>
            <w:r w:rsidR="005F63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сохранность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Выполнение Инструкции по охране жизни и здоровья воспитанников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Карты  </w:t>
            </w:r>
            <w:proofErr w:type="gramStart"/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контроля за</w:t>
            </w:r>
            <w:proofErr w:type="gramEnd"/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выполнением инструкции по охране жизни и здоровья детей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Изучение и анализ документации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 раз в квартал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Карта должностного контроля на административном совещании при заведующей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55F5" w:rsidRPr="009555F5" w:rsidTr="006650F8">
        <w:trPr>
          <w:trHeight w:val="53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75369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Завхоз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Финансово-хозяйственная деятельность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1.Выполнение сметы расходов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Смета расходов 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Отчёт о расходовании финансовых 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Изучение и анализ документации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Ежемесячно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Карта контроля на планерке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55F5" w:rsidRPr="009555F5" w:rsidTr="006650F8">
        <w:trPr>
          <w:trHeight w:val="106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Охрана труда, и ППБ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Выполнение годового плана работы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Документация и    по ОТ и ППБ, антитеррористической деятельности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Изучение и анализ документации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Наблюдение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 раз в  квартал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Карта контроля на планерке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55F5" w:rsidRPr="009555F5" w:rsidTr="006650F8">
        <w:trPr>
          <w:trHeight w:val="9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Создание условий для осуществления воспитательно-образовательной деятельности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Выполнение  тр</w:t>
            </w:r>
            <w:r w:rsidR="005F63D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ебований СанПиН</w:t>
            </w: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, </w:t>
            </w:r>
            <w:proofErr w:type="spellStart"/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Ростехнадзора</w:t>
            </w:r>
            <w:proofErr w:type="spellEnd"/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др.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Акт готовности к новому учебному году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Акты надзорных органов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Протоколы планёрок с обслуживающим персоналом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Изучение и анализ документации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 раз в квартал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Карта должностного контроля на административном совещании при заведующей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9555F5" w:rsidRPr="009555F5" w:rsidTr="006650F8">
        <w:trPr>
          <w:trHeight w:val="48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3.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Повар 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Здоровье</w:t>
            </w:r>
            <w:r w:rsidR="00D243F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</w:t>
            </w: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сохранность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воспитанников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Выполнение  плана оздоровительной работы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Оздоровительные мероприятия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Карта контроля на планерке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5F5" w:rsidRPr="009555F5" w:rsidTr="006650F8">
        <w:trPr>
          <w:trHeight w:val="4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Посещаемость и заболеваемость детей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Табели посещаемости, отчет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Изучение и анализ 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документации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5F5" w:rsidRPr="009555F5" w:rsidTr="006650F8">
        <w:trPr>
          <w:trHeight w:val="89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3.Сбалансированное питание воспитанников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бракеража продуктов, выполнения натуральных норм питания, отчет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5F5" w:rsidRPr="009555F5" w:rsidTr="006650F8">
        <w:trPr>
          <w:trHeight w:val="72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Организация мониторинга за соблюдением СанПиН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санитарного состояния помещений ДОУ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Ежемесячно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5F5" w:rsidRPr="009555F5" w:rsidTr="006650F8">
        <w:trPr>
          <w:trHeight w:val="79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Закладывание и хранение суточных проб дневного рациона согласно СанПиН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Пищеблок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1раз в неделю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Тетрадь текущего контроля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5F5" w:rsidRPr="009555F5" w:rsidTr="006650F8">
        <w:trPr>
          <w:trHeight w:val="17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Делопроизводство в ДОУ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документации инструкции по делопроизводству в учреждениях образования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Журналы регистрации исходящей и входящей документации, приказов, табель учёта рабочего времени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и анализ документации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Карта должностного контроля на административном совещании при заведующей</w:t>
            </w:r>
          </w:p>
        </w:tc>
      </w:tr>
      <w:tr w:rsidR="009555F5" w:rsidRPr="009555F5" w:rsidTr="006650F8">
        <w:trPr>
          <w:trHeight w:val="9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Ведение  кадровой работы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и своевременность  оформления документов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Записи в трудовых книжках, приказы по личному составу, трудовые договоры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и анализ документации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Карта должностного контроля на административном совещании при заведующей</w:t>
            </w:r>
          </w:p>
        </w:tc>
      </w:tr>
    </w:tbl>
    <w:p w:rsidR="009555F5" w:rsidRPr="009555F5" w:rsidRDefault="009555F5" w:rsidP="00955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CC4" w:rsidRPr="009555F5" w:rsidRDefault="00216CC4" w:rsidP="00216CC4">
      <w:pPr>
        <w:pStyle w:val="1"/>
      </w:pPr>
      <w:r w:rsidRPr="009555F5">
        <w:lastRenderedPageBreak/>
        <w:t xml:space="preserve">Приложение 2 </w:t>
      </w:r>
    </w:p>
    <w:p w:rsidR="00216CC4" w:rsidRPr="009555F5" w:rsidRDefault="00216CC4" w:rsidP="00216C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lang w:eastAsia="ru-RU"/>
        </w:rPr>
        <w:t xml:space="preserve">к Положению о </w:t>
      </w:r>
      <w:r w:rsidRPr="009555F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внутреннем мониторинге качества образовательной деятельности в ДОУ</w:t>
      </w:r>
    </w:p>
    <w:p w:rsidR="009555F5" w:rsidRDefault="009555F5" w:rsidP="009555F5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16CC4" w:rsidRPr="009555F5" w:rsidRDefault="00216CC4" w:rsidP="00216CC4">
      <w:pPr>
        <w:pStyle w:val="3"/>
      </w:pPr>
      <w:r w:rsidRPr="009555F5">
        <w:t>Примерный план - график должностного мониторинга ответственного за организацию учебно-воспитательного процесса</w:t>
      </w:r>
      <w:r w:rsidR="00D243F2">
        <w:t xml:space="preserve"> </w:t>
      </w:r>
      <w:r w:rsidR="00EC4608">
        <w:t>зам. заведующего</w:t>
      </w:r>
    </w:p>
    <w:p w:rsidR="009555F5" w:rsidRPr="009555F5" w:rsidRDefault="009555F5" w:rsidP="009555F5">
      <w:pP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9555F5" w:rsidRPr="009555F5" w:rsidRDefault="009555F5" w:rsidP="00955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0"/>
          <w:lang w:eastAsia="ru-RU"/>
        </w:rPr>
      </w:pPr>
    </w:p>
    <w:tbl>
      <w:tblPr>
        <w:tblW w:w="0" w:type="auto"/>
        <w:tblInd w:w="-612" w:type="dxa"/>
        <w:tblLayout w:type="fixed"/>
        <w:tblLook w:val="01E0" w:firstRow="1" w:lastRow="1" w:firstColumn="1" w:lastColumn="1" w:noHBand="0" w:noVBand="0"/>
      </w:tblPr>
      <w:tblGrid>
        <w:gridCol w:w="468"/>
        <w:gridCol w:w="1239"/>
        <w:gridCol w:w="2253"/>
        <w:gridCol w:w="2607"/>
        <w:gridCol w:w="2340"/>
        <w:gridCol w:w="2340"/>
        <w:gridCol w:w="1620"/>
        <w:gridCol w:w="2520"/>
      </w:tblGrid>
      <w:tr w:rsidR="009555F5" w:rsidRPr="009555F5" w:rsidTr="006650F8">
        <w:trPr>
          <w:trHeight w:val="101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  <w:t xml:space="preserve">№ </w:t>
            </w:r>
            <w:proofErr w:type="gramStart"/>
            <w:r w:rsidRPr="009555F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  <w:t>п</w:t>
            </w:r>
            <w:proofErr w:type="gramEnd"/>
            <w:r w:rsidRPr="009555F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 xml:space="preserve">Проверяемый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Параметры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мониторинга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Критерии мониторинга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Объект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мониторинга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Методы мониторинга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Периодич-ность</w:t>
            </w:r>
            <w:proofErr w:type="spellEnd"/>
            <w:proofErr w:type="gramEnd"/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и сроки мониторинга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Форма  и место представления  результатов мониторинга</w:t>
            </w:r>
          </w:p>
        </w:tc>
      </w:tr>
      <w:tr w:rsidR="009555F5" w:rsidRPr="009555F5" w:rsidTr="006650F8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  <w:t>1.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8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proofErr w:type="spellStart"/>
            <w:proofErr w:type="gramStart"/>
            <w:r w:rsidRPr="009555F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Воспита-тели</w:t>
            </w:r>
            <w:proofErr w:type="spellEnd"/>
            <w:proofErr w:type="gram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1.Планирование деятельности педагога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-соответствие содержания  занятий программным задачам возрастной группы (базовой, парциальной, коррекционной)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-наличие и соответствие  рабочих программ  каждой возрастной группы.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перспективно-тематический  план, 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календарный план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и анализ документации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год - сентябрь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Аналитическая справка на </w:t>
            </w:r>
            <w:proofErr w:type="gramStart"/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установочном</w:t>
            </w:r>
            <w:proofErr w:type="gramEnd"/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Педсовете</w:t>
            </w:r>
            <w:proofErr w:type="gramEnd"/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справка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педагогической планерке</w:t>
            </w:r>
          </w:p>
        </w:tc>
      </w:tr>
      <w:tr w:rsidR="009555F5" w:rsidRPr="009555F5" w:rsidTr="006650F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Состояние предметно-развивающей среды в группе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развивающей среды методическим рекомендациям базовой программы.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Развивающая среда в группах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 и анализ развивающей среды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квартал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Аналитическая справка на педагогическом совете 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5F5" w:rsidRPr="009555F5" w:rsidTr="006650F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3.Организация и проведение занятий с детьми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соблюдение санитарно-гигиенических норм;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использование современных педагогических технологий;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уровень подготовленности педагога к занятию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осуществление индивидуального и дифференцированного подхода в процессе обучения на занятиях.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педагога при подготовке и проведении занятия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Конспект занятия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 за деятельностью педагога и детей;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собеседование с воспитателем;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изучение и анализ документации;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анализ продуктов детской деятельности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3 занятий в год у каждого педагога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Карта контроля</w:t>
            </w:r>
          </w:p>
        </w:tc>
      </w:tr>
      <w:tr w:rsidR="009555F5" w:rsidRPr="009555F5" w:rsidTr="006650F8">
        <w:trPr>
          <w:trHeight w:val="3047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4.Организация и осуществление работы с родителями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наличие планов работы с родителями;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организация групповых и индивидуальных форм работы с родителями;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наличие форм ознакомления родителей с достижениями детей в первом, втором  полугодиях.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работы воспитателя группы с родителями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Протоколы родительских собраний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Родительское собрание в группе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Родительский уголок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наблюдение;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собеседование;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изучение и анализ  документации - посещение родительских собраний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1 раз в квартал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Карта контроля  «Организация работы с родителями» </w:t>
            </w:r>
          </w:p>
        </w:tc>
      </w:tr>
      <w:tr w:rsidR="009555F5" w:rsidRPr="009555F5" w:rsidTr="006650F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Выполнение требований к созданию условий по охране жизни и здоровья детей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Создание условий в группе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охраны жизни и здоровья детей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Состояние участка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Выполнение режима дня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Содержание прогулки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Организация питания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Санитарная обработка игрушек в соответствии с  СанПиН.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Групповые помещения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Прогулочные участки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Режимные моменты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(утренняя гимнастика, прогулки, приемы пищи, сон,  закаливание)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 с педагогом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Карта контроля выполнения требований к созданию условий по сохранению жизни и здоровья детей на планерках</w:t>
            </w:r>
          </w:p>
        </w:tc>
      </w:tr>
      <w:tr w:rsidR="009555F5" w:rsidRPr="009555F5" w:rsidTr="006650F8">
        <w:trPr>
          <w:trHeight w:val="100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Организация двигательной активности детей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режима двигательной активности детей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Занятия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Режимные моменты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Прогулка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 за двигательной активностью детей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Текущий  контроль 1раза в квартал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Карта контроля на планерке</w:t>
            </w:r>
          </w:p>
        </w:tc>
      </w:tr>
    </w:tbl>
    <w:p w:rsidR="009555F5" w:rsidRPr="009555F5" w:rsidRDefault="009555F5" w:rsidP="009555F5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  <w:sectPr w:rsidR="009555F5" w:rsidRPr="009555F5" w:rsidSect="00AD775E">
          <w:pgSz w:w="16838" w:h="11906" w:orient="landscape"/>
          <w:pgMar w:top="851" w:right="1134" w:bottom="1134" w:left="1134" w:header="709" w:footer="709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20"/>
        </w:sectPr>
      </w:pPr>
    </w:p>
    <w:tbl>
      <w:tblPr>
        <w:tblW w:w="1584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555"/>
        <w:gridCol w:w="1425"/>
        <w:gridCol w:w="1980"/>
        <w:gridCol w:w="3060"/>
        <w:gridCol w:w="2340"/>
        <w:gridCol w:w="2520"/>
        <w:gridCol w:w="1620"/>
        <w:gridCol w:w="2340"/>
      </w:tblGrid>
      <w:tr w:rsidR="009555F5" w:rsidRPr="009555F5" w:rsidTr="006650F8"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2.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proofErr w:type="spellStart"/>
            <w:proofErr w:type="gramStart"/>
            <w:r w:rsidRPr="009555F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Музыкаль-ный</w:t>
            </w:r>
            <w:proofErr w:type="spellEnd"/>
            <w:proofErr w:type="gramEnd"/>
            <w:r w:rsidRPr="009555F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руководи-</w:t>
            </w:r>
            <w:proofErr w:type="spellStart"/>
            <w:r w:rsidRPr="009555F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тель</w:t>
            </w:r>
            <w:proofErr w:type="spellEnd"/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1.Организация и проведение музыкальных занятий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соблюдение санитарно-гигиенических норм;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использование современных педагогических технологий;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уровень подготовленности педагога к занятию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осуществление индивидуального и дифференцированного подхода в процессе обучения на занятиях.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педагога при подготовке и проведении занятия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Конспект занятия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 за деятельностью педагога и детей;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собеседование с педагогом;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изучение и анализ документации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менее 3 занятий в год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Карта контроля на планерке</w:t>
            </w:r>
          </w:p>
        </w:tc>
      </w:tr>
      <w:tr w:rsidR="009555F5" w:rsidRPr="009555F5" w:rsidTr="006650F8">
        <w:trPr>
          <w:trHeight w:val="1509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Организация и проведение праздников и развлечений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соблюдение санитарно-гигиенических норм;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использование современных педагогических технологий;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уровень подготовленности педагога к мероприятию.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наблюдение за деятельностью педагога и детей;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-собеседование;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-анализ посещенного мероприятия.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Посещение мероприятий не менее 3 раз в год (октябрь, декабрь, март)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Карта  контроля  на планерке</w:t>
            </w:r>
          </w:p>
        </w:tc>
      </w:tr>
      <w:tr w:rsidR="009555F5" w:rsidRPr="009555F5" w:rsidTr="006650F8"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3.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proofErr w:type="spellStart"/>
            <w:proofErr w:type="gramStart"/>
            <w:r w:rsidRPr="009555F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Воспита-тели</w:t>
            </w:r>
            <w:proofErr w:type="spellEnd"/>
            <w:proofErr w:type="gramEnd"/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1.Организация и проведение физкультурных занятий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соблюдение санитарно-гигиенических норм;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использование современных педагогических технологий;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уровень подготовленности педагога к занятию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осуществление индивидуального и дифференцированного подхода в процессе обучения на занятиях.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педагога при подготовке и проведении занятия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Конспект занятия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 за деятельностью педагога и детей;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собеседование с педагогом;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изучение и анализ документации.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3 занятий в год у каждого педагога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Карта анализа занятия</w:t>
            </w:r>
          </w:p>
        </w:tc>
      </w:tr>
      <w:tr w:rsidR="009555F5" w:rsidRPr="009555F5" w:rsidTr="006650F8"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Двигательная активность детей на занятиях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соблюдение двигательного режима, оптимальной моторной плотности занятия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Двигательная активность детей на занятии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измерение двигательной активностью детей с помощью шагомера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хронометраж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измерение ЧСС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1 раз в квартал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Карта  контроля  на планерке</w:t>
            </w:r>
          </w:p>
        </w:tc>
      </w:tr>
    </w:tbl>
    <w:p w:rsidR="009555F5" w:rsidRPr="009555F5" w:rsidRDefault="009555F5" w:rsidP="009555F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9555F5" w:rsidRPr="009555F5" w:rsidRDefault="009555F5" w:rsidP="00955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555F5" w:rsidRPr="009555F5" w:rsidSect="00AD775E">
          <w:pgSz w:w="16838" w:h="11906" w:orient="landscape"/>
          <w:pgMar w:top="851" w:right="1134" w:bottom="1134" w:left="1134" w:header="709" w:footer="709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20"/>
        </w:sectPr>
      </w:pPr>
    </w:p>
    <w:p w:rsidR="009555F5" w:rsidRPr="009555F5" w:rsidRDefault="009555F5" w:rsidP="00955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555F5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Приложение 3</w:t>
      </w:r>
    </w:p>
    <w:p w:rsidR="009555F5" w:rsidRPr="009555F5" w:rsidRDefault="009555F5" w:rsidP="009555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lang w:eastAsia="ru-RU"/>
        </w:rPr>
        <w:t xml:space="preserve">к Положению о </w:t>
      </w:r>
      <w:r w:rsidRPr="009555F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внутреннем мониторинге качества образовательной деятельности в ДОУ</w:t>
      </w:r>
    </w:p>
    <w:p w:rsidR="009555F5" w:rsidRPr="009555F5" w:rsidRDefault="009555F5" w:rsidP="00955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Примерный план-график должностного внутреннего мониторинга </w:t>
      </w:r>
      <w:r w:rsidR="00883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заместителя заведующей по АХЧ</w:t>
      </w:r>
    </w:p>
    <w:tbl>
      <w:tblPr>
        <w:tblW w:w="16239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541"/>
        <w:gridCol w:w="1443"/>
        <w:gridCol w:w="2326"/>
        <w:gridCol w:w="4544"/>
        <w:gridCol w:w="1846"/>
        <w:gridCol w:w="1421"/>
        <w:gridCol w:w="1420"/>
        <w:gridCol w:w="2698"/>
      </w:tblGrid>
      <w:tr w:rsidR="009555F5" w:rsidRPr="009555F5" w:rsidTr="006650F8">
        <w:trPr>
          <w:trHeight w:val="5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  <w:proofErr w:type="gramStart"/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Проверя</w:t>
            </w:r>
            <w:proofErr w:type="spellEnd"/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емый</w:t>
            </w:r>
            <w:proofErr w:type="spellEnd"/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Параметры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мониторинга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Критерии мониторинга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Объект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мониторинга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Методы мониторинга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Периодич-ность</w:t>
            </w:r>
            <w:proofErr w:type="spellEnd"/>
            <w:proofErr w:type="gramEnd"/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и сроки мониторинга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Форма  и место представления  результатов мониторинга</w:t>
            </w:r>
          </w:p>
        </w:tc>
      </w:tr>
      <w:tr w:rsidR="009555F5" w:rsidRPr="009555F5" w:rsidTr="006650F8">
        <w:trPr>
          <w:trHeight w:val="703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Помощник  </w:t>
            </w:r>
            <w:proofErr w:type="spellStart"/>
            <w:proofErr w:type="gramStart"/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воспита</w:t>
            </w:r>
            <w:proofErr w:type="spellEnd"/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-теля</w:t>
            </w:r>
            <w:proofErr w:type="gramEnd"/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1.Помощь воспитателю в организации воспитательно-образовательного процесса.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 Организация игр, занятий, участия в организации и проведения прогулки, прививание культурно-гигиенических навыков.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Групповое помещение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наблюдение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раз в неделю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Журнал текущего контроля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9555F5" w:rsidRPr="009555F5" w:rsidTr="006650F8">
        <w:trPr>
          <w:trHeight w:val="913"/>
        </w:trPr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 Санитарное состояние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  Санитарная обработка посуды,  детских горшков, в соответствии с  </w:t>
            </w:r>
            <w:proofErr w:type="spellStart"/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Сан</w:t>
            </w:r>
            <w:proofErr w:type="gramStart"/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.П</w:t>
            </w:r>
            <w:proofErr w:type="gramEnd"/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иН</w:t>
            </w:r>
            <w:proofErr w:type="spellEnd"/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Смена постельного белья, полотенец, обработка </w:t>
            </w:r>
            <w:proofErr w:type="spellStart"/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сан</w:t>
            </w:r>
            <w:proofErr w:type="gramStart"/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.у</w:t>
            </w:r>
            <w:proofErr w:type="gramEnd"/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злов</w:t>
            </w:r>
            <w:proofErr w:type="spellEnd"/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 наличие кипяченой воды для питья и полоскания рта, готовность участка для прогулок.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Групповое помещение, участки для прогулок, на прилегающей территории.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наблюдение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 раз в 10 дней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Журнал текущего контроля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9555F5" w:rsidRPr="009555F5" w:rsidTr="006650F8">
        <w:trPr>
          <w:trHeight w:val="825"/>
        </w:trPr>
        <w:tc>
          <w:tcPr>
            <w:tcW w:w="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3. Трудовая дисциплина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  Соблюдение трудовых обязанностей: ППБ, ОТ, санитарно-гигиенических требований к организации жизнедеятельности воспитанников в ДОУ.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наблюдение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ежедневно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Журнал текущего контроля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9555F5" w:rsidRPr="009555F5" w:rsidTr="006650F8">
        <w:trPr>
          <w:trHeight w:val="144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 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Повар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1.Своевременное обеспечение </w:t>
            </w:r>
            <w:proofErr w:type="gramStart"/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доброкачественного</w:t>
            </w:r>
            <w:proofErr w:type="gramEnd"/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приготовление пищи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2. Соблюдение ППБ, </w:t>
            </w:r>
            <w:proofErr w:type="gramStart"/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ОТ</w:t>
            </w:r>
            <w:proofErr w:type="gramEnd"/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Осуществление закладки продуктов, принятие по весу доброкачественные продукты из кладовой, </w:t>
            </w:r>
            <w:proofErr w:type="spellStart"/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обеспечивание</w:t>
            </w:r>
            <w:proofErr w:type="spellEnd"/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их гигиенической и термической обработкой. 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Правильное хранение и расходование продуктов, отпускание готовой пищи.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Не загромождение проходов между оборудованием. Соблюдение осторожности при работе с горячей пищей.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Пищеблок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Наблюдение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1раз в неделю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Журнал текущего контроля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9555F5" w:rsidRPr="009555F5" w:rsidTr="006650F8">
        <w:trPr>
          <w:trHeight w:val="165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 xml:space="preserve">3.Соблюдение санитарно-эпидемического режима на кухне в соответствии с </w:t>
            </w:r>
            <w:proofErr w:type="spellStart"/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>Сан</w:t>
            </w:r>
            <w:proofErr w:type="gramStart"/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>иН</w:t>
            </w:r>
            <w:proofErr w:type="spellEnd"/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в чистоте кухонного инвентаря. Первичная обработка овощей. Обработка котлов 20% </w:t>
            </w:r>
            <w:proofErr w:type="gramStart"/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>р-ом</w:t>
            </w:r>
            <w:proofErr w:type="gramEnd"/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 xml:space="preserve"> кальцинированной соды. Своевременный вынос пищевых отходов. Проведение уборки пищеблока.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пола в чистом и сухом виде. Произведение качественной уборки. 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Пищеблок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Наблюдение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1раз в неделю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Журнал текущего контроля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9555F5" w:rsidRPr="009555F5" w:rsidTr="006650F8"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9555F5" w:rsidRPr="009555F5" w:rsidTr="006650F8">
        <w:trPr>
          <w:trHeight w:val="144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Уборщик служебных помещений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 xml:space="preserve">1. Санитарный режим в соответствии с </w:t>
            </w:r>
            <w:proofErr w:type="spellStart"/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>Сан</w:t>
            </w:r>
            <w:proofErr w:type="gramStart"/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>иН</w:t>
            </w:r>
            <w:proofErr w:type="spellEnd"/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 xml:space="preserve">2. Соблюдение ППБ, </w:t>
            </w:r>
            <w:proofErr w:type="gramStart"/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gramEnd"/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пола в чистом и сухом виде. Произведение качественной уборки. 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 xml:space="preserve">Не загромождение проходов 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>Коридор, туалет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Наблюдение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1раз в неделю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Журнал текущего контроля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9555F5" w:rsidRPr="009555F5" w:rsidTr="006650F8">
        <w:trPr>
          <w:trHeight w:val="268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Рабочий по стирке белья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 xml:space="preserve">1. Санитарный режим в соответствии с </w:t>
            </w:r>
            <w:proofErr w:type="spellStart"/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>Сан</w:t>
            </w:r>
            <w:proofErr w:type="gramStart"/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>иН</w:t>
            </w:r>
            <w:proofErr w:type="spellEnd"/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 xml:space="preserve">Качественная стирка, сушка, глажка белья. Выдача чистого и прием грязного белья в соответствии с установленным графиком. Кипячение отдельных предметов-полотенец, кухонных </w:t>
            </w:r>
            <w:r w:rsidRPr="009555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принадлежностей.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 xml:space="preserve">Работа только на исправном оборудовании, место расположения утюга только на </w:t>
            </w:r>
            <w:r w:rsidRPr="009555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подставке.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>Прачечная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Наблюдение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1раз в неделю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Журнал текущего контроля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9555F5" w:rsidRPr="009555F5" w:rsidTr="006650F8">
        <w:trPr>
          <w:trHeight w:val="118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7.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Кладовщик 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Дворник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Подсобный рабочий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Подсобный рабочий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Сторож 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Учет, хранение и сроки реализации продуктов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своевременного заказа, доставки, получения, сохранности и хранения продуктов питания. Выдача продуктов согласно меню-требованиям. Соблюдение </w:t>
            </w:r>
            <w:r w:rsidRPr="009555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сроков реализации.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>Пищеблок, кладовая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Наблюдение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1раз в месяц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Журнал текущего контроля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9555F5" w:rsidRPr="009555F5" w:rsidTr="006650F8">
        <w:trPr>
          <w:trHeight w:val="610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>Обеспечение исправности состояния системы вод</w:t>
            </w:r>
            <w:proofErr w:type="gramStart"/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>о-</w:t>
            </w:r>
            <w:proofErr w:type="gramEnd"/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 xml:space="preserve"> и тепло-</w:t>
            </w:r>
            <w:r w:rsidRPr="009555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обеспечения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>Своевременное и качественное выполнение ремонта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>Прием заявок на ремонт, своевременное осуществление мелкого ремонта</w:t>
            </w:r>
            <w:proofErr w:type="gramStart"/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 xml:space="preserve"> Разборка, сборка, ремонт, установка смывных бачков, ванн, вентилей, кранов, раковин, смесителей, унитазов.  Бесперебойная работа канализации, водоснабжении, своевременное устранение неполадок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 xml:space="preserve">Прием заявок на ремонт, своевременное осуществление мелкого ремонта мебели и оборудования в группах и на участках, замена стекол, </w:t>
            </w:r>
            <w:r w:rsidRPr="009555F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ремонт и врезание замков.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>Здание д/</w:t>
            </w:r>
            <w:proofErr w:type="gramStart"/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 xml:space="preserve"> и прилегающая территория</w:t>
            </w: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Наблюдение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1раз в месяц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Журнал текущего контроля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  <w:tr w:rsidR="009555F5" w:rsidRPr="009555F5" w:rsidTr="006650F8">
        <w:trPr>
          <w:trHeight w:val="137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>Обеспечение сохранности материальных ценностей и прилегающей территории ДОУ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>Сохранность помещения, оборудования в помещении и на территории.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>Здание д/</w:t>
            </w:r>
            <w:proofErr w:type="gramStart"/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 w:rsidRPr="009555F5">
              <w:rPr>
                <w:rFonts w:ascii="Times New Roman" w:eastAsia="Times New Roman" w:hAnsi="Times New Roman" w:cs="Times New Roman"/>
                <w:lang w:eastAsia="ru-RU"/>
              </w:rPr>
              <w:t xml:space="preserve"> и прилегающая территория</w:t>
            </w:r>
            <w:r w:rsidRPr="009555F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Наблюдение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1раз в месяц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Журнал текущего контроля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</w:tr>
    </w:tbl>
    <w:p w:rsidR="009555F5" w:rsidRDefault="009555F5" w:rsidP="009555F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555F5" w:rsidRPr="009555F5" w:rsidRDefault="009555F5" w:rsidP="009555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9555F5">
        <w:rPr>
          <w:rFonts w:ascii="Times New Roman" w:eastAsia="Times New Roman" w:hAnsi="Times New Roman" w:cs="Times New Roman"/>
          <w:b/>
          <w:lang w:eastAsia="ru-RU"/>
        </w:rPr>
        <w:t>Приложение 4</w:t>
      </w:r>
    </w:p>
    <w:p w:rsidR="009555F5" w:rsidRPr="009555F5" w:rsidRDefault="009555F5" w:rsidP="009555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555F5">
        <w:rPr>
          <w:rFonts w:ascii="Times New Roman" w:eastAsia="Times New Roman" w:hAnsi="Times New Roman" w:cs="Times New Roman"/>
          <w:lang w:eastAsia="ru-RU"/>
        </w:rPr>
        <w:t xml:space="preserve">к Положению о </w:t>
      </w:r>
      <w:r w:rsidRPr="009555F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внутреннем мониторинге качества образовательной деятельности в ДОУ</w:t>
      </w:r>
    </w:p>
    <w:p w:rsidR="009555F5" w:rsidRPr="009555F5" w:rsidRDefault="009555F5" w:rsidP="00955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55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Примерный план-график должностного внутреннего мониторинга </w:t>
      </w:r>
      <w:r w:rsidR="00382D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заместителя заведующей по АХЧ</w:t>
      </w:r>
    </w:p>
    <w:tbl>
      <w:tblPr>
        <w:tblW w:w="0" w:type="auto"/>
        <w:tblInd w:w="-612" w:type="dxa"/>
        <w:tblLayout w:type="fixed"/>
        <w:tblLook w:val="01E0" w:firstRow="1" w:lastRow="1" w:firstColumn="1" w:lastColumn="1" w:noHBand="0" w:noVBand="0"/>
      </w:tblPr>
      <w:tblGrid>
        <w:gridCol w:w="578"/>
        <w:gridCol w:w="1560"/>
        <w:gridCol w:w="3118"/>
        <w:gridCol w:w="2484"/>
        <w:gridCol w:w="1440"/>
        <w:gridCol w:w="2030"/>
        <w:gridCol w:w="1843"/>
        <w:gridCol w:w="2607"/>
      </w:tblGrid>
      <w:tr w:rsidR="009555F5" w:rsidRPr="009555F5" w:rsidTr="006650F8">
        <w:trPr>
          <w:trHeight w:val="62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Проверяемый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Параметры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Критерии мониторинга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мониторинга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 и сроки мониторинга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 и место представления  результатов мониторинга</w:t>
            </w:r>
          </w:p>
        </w:tc>
      </w:tr>
      <w:tr w:rsidR="009555F5" w:rsidRPr="009555F5" w:rsidTr="006650F8">
        <w:trPr>
          <w:trHeight w:val="178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Помощник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воспитателя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Санитарное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помещений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proofErr w:type="gramStart"/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Соблюдении</w:t>
            </w:r>
            <w:proofErr w:type="gramEnd"/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</w:t>
            </w:r>
            <w:proofErr w:type="gramStart"/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.э</w:t>
            </w:r>
            <w:proofErr w:type="gramEnd"/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пид</w:t>
            </w:r>
            <w:proofErr w:type="spellEnd"/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 режима,                             проведение генеральной уборки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Маркировка </w:t>
            </w:r>
            <w:proofErr w:type="spellStart"/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</w:t>
            </w:r>
            <w:proofErr w:type="gramStart"/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.б</w:t>
            </w:r>
            <w:proofErr w:type="gramEnd"/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елья</w:t>
            </w:r>
            <w:proofErr w:type="spellEnd"/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Соответствии </w:t>
            </w:r>
            <w:proofErr w:type="spellStart"/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</w:t>
            </w:r>
            <w:proofErr w:type="gramStart"/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</w:t>
            </w:r>
            <w:proofErr w:type="spellEnd"/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Групповые помещения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Визуальное наблюдение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Санитарный журнал по группам.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 на административной планерке при заведующей 1 раз в месяц</w:t>
            </w:r>
          </w:p>
        </w:tc>
      </w:tr>
      <w:tr w:rsidR="009555F5" w:rsidRPr="009555F5" w:rsidTr="006650F8">
        <w:trPr>
          <w:trHeight w:val="94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Воспитатель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График    проветривания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обработки игрушек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маркировки мебели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Соответствие Сан </w:t>
            </w:r>
            <w:proofErr w:type="spellStart"/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ПиН</w:t>
            </w:r>
            <w:proofErr w:type="spellEnd"/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росту детей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Групповые помещения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Визуальное            наблюдение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раза в год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раз в месяц на планерке</w:t>
            </w:r>
          </w:p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месяц на планерке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Аналитическая справка на совещании при заведующей 2 раза в год</w:t>
            </w:r>
          </w:p>
        </w:tc>
      </w:tr>
      <w:tr w:rsidR="009555F5" w:rsidRPr="009555F5" w:rsidTr="006650F8">
        <w:trPr>
          <w:trHeight w:val="228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Повар 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Качественное приготовление пищи с соблюдением норм питания.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Своевременная выдача продуктов питания.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Соблюдение температурных режимов при хранении продуктов.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  <w:r w:rsidRPr="009555F5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. </w:t>
            </w:r>
            <w:r w:rsidRPr="009555F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Маркировка инвентаря.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5.Соблюдение личной гигиены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по меню-требованиям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графика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Соответствие СанПиН 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работника пищеблока</w:t>
            </w: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на гнойничковые заболевания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Ежедневно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Карта должностного контроля, 1 раз в месяц на планерке при заведующей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Журнал гнойничковых заболеваний 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555F5" w:rsidRPr="009555F5" w:rsidTr="006650F8">
        <w:trPr>
          <w:trHeight w:val="93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Рабочий  по стирке белья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1.Своевременность смены белья.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2.Соблюдение гигиенических и температурных режимов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графика по смене белья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СанПиН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Прачечная</w:t>
            </w: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раз в неделю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Карта должностного контроля, 1 раз в месяц на планерке при заведующей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5F5" w:rsidRPr="009555F5" w:rsidTr="006650F8">
        <w:trPr>
          <w:trHeight w:val="94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Кладовщик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Своевременность и качество доставляемых продуктов.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Хранение и реализация продуктов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   по меню-требованиям. Вовремя доставлены сертификаты и свидетельства на продукты.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Соответствие  </w:t>
            </w:r>
            <w:proofErr w:type="spellStart"/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</w:t>
            </w:r>
            <w:proofErr w:type="gramStart"/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</w:t>
            </w:r>
            <w:proofErr w:type="spellEnd"/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Пищеблок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Визуальное наблюдение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поступления продуктов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 </w:t>
            </w: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55F5" w:rsidRPr="009555F5" w:rsidRDefault="009555F5" w:rsidP="009555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5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Карта контроля  </w:t>
            </w:r>
          </w:p>
        </w:tc>
      </w:tr>
    </w:tbl>
    <w:p w:rsidR="00077A30" w:rsidRDefault="00077A30" w:rsidP="009555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077A30" w:rsidSect="00AD775E">
          <w:pgSz w:w="16838" w:h="11906" w:orient="landscape"/>
          <w:pgMar w:top="851" w:right="1134" w:bottom="1134" w:left="1134" w:header="709" w:footer="709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20"/>
        </w:sectPr>
      </w:pPr>
    </w:p>
    <w:p w:rsidR="009555F5" w:rsidRDefault="009555F5" w:rsidP="009555F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7A30" w:rsidRPr="007600C3" w:rsidRDefault="00077A30" w:rsidP="00077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  <w:lang w:eastAsia="ru-RU"/>
        </w:rPr>
      </w:pPr>
      <w:r w:rsidRPr="007600C3">
        <w:rPr>
          <w:rFonts w:ascii="Times New Roman" w:eastAsia="Times New Roman" w:hAnsi="Times New Roman" w:cs="Times New Roman"/>
          <w:b/>
          <w:color w:val="000000"/>
          <w:spacing w:val="-1"/>
          <w:sz w:val="32"/>
          <w:szCs w:val="32"/>
          <w:lang w:eastAsia="ru-RU"/>
        </w:rPr>
        <w:t>Качество результатов</w:t>
      </w:r>
    </w:p>
    <w:p w:rsidR="00077A30" w:rsidRPr="007600C3" w:rsidRDefault="00077A30" w:rsidP="00077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 освоения детьми основной общеобразовательной программы дошкольного образования.</w:t>
      </w:r>
    </w:p>
    <w:p w:rsidR="00077A30" w:rsidRPr="007600C3" w:rsidRDefault="00077A30" w:rsidP="00077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Промежуточные результаты освоения основной общеобразовательной программы детей</w:t>
      </w:r>
    </w:p>
    <w:p w:rsidR="00077A30" w:rsidRPr="007600C3" w:rsidRDefault="00077A30" w:rsidP="00077A30">
      <w:pPr>
        <w:shd w:val="clear" w:color="auto" w:fill="FFFFFF"/>
        <w:spacing w:before="280" w:after="28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1. Цель и задачи мониторинга</w:t>
      </w:r>
    </w:p>
    <w:p w:rsidR="00077A30" w:rsidRPr="007600C3" w:rsidRDefault="00077A30" w:rsidP="00077A30">
      <w:pPr>
        <w:shd w:val="clear" w:color="auto" w:fill="FFFFFF"/>
        <w:spacing w:before="280" w:after="280" w:line="240" w:lineRule="auto"/>
        <w:ind w:firstLine="36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  <w:t>1.1.</w:t>
      </w:r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</w:t>
      </w:r>
      <w:r w:rsidRPr="007600C3">
        <w:rPr>
          <w:rFonts w:ascii="Trebuchet MS" w:eastAsia="Times New Roman" w:hAnsi="Trebuchet MS" w:cs="Times New Roman"/>
          <w:b/>
          <w:i/>
          <w:iCs/>
          <w:color w:val="000000"/>
          <w:sz w:val="24"/>
          <w:szCs w:val="24"/>
          <w:lang w:eastAsia="ru-RU"/>
        </w:rPr>
        <w:t>Цель  мониторинга</w:t>
      </w:r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– обеспечить комплексный подход к оценке итоговых и промежуточных результатов освоения основной общеобразовательной программы, который позволяет осуществить оценку динамики достижений детей, оценку воспитательно-образовательной деятельности, условий развивающей среды детского сада, а так же своевременное выявление изменений, влияю</w:t>
      </w:r>
      <w:r w:rsidR="00883072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щих на качество образо</w:t>
      </w:r>
      <w:r w:rsidR="00E3280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вания в М</w:t>
      </w:r>
      <w:r w:rsidR="004046D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</w:t>
      </w:r>
      <w:r w:rsidR="00E3280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ДОУ «Детский </w:t>
      </w:r>
      <w:proofErr w:type="spellStart"/>
      <w:r w:rsidR="00E3280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са</w:t>
      </w:r>
      <w:proofErr w:type="gramStart"/>
      <w:r w:rsidR="00E3280A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д</w:t>
      </w:r>
      <w:r w:rsidR="004046D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»</w:t>
      </w:r>
      <w:proofErr w:type="gramEnd"/>
      <w:r w:rsidR="004046D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Сказка</w:t>
      </w:r>
      <w:proofErr w:type="spellEnd"/>
      <w:r w:rsidR="000E20C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».</w:t>
      </w:r>
    </w:p>
    <w:p w:rsidR="00077A30" w:rsidRPr="007600C3" w:rsidRDefault="00077A30" w:rsidP="00077A30">
      <w:pPr>
        <w:shd w:val="clear" w:color="auto" w:fill="FFFFFF"/>
        <w:spacing w:before="280" w:after="280" w:line="240" w:lineRule="auto"/>
        <w:ind w:firstLine="36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  <w:t>1.2. Задачи мониторинга</w:t>
      </w:r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качества образования:</w:t>
      </w:r>
    </w:p>
    <w:p w:rsidR="00883072" w:rsidRDefault="00077A30" w:rsidP="00883072">
      <w:pPr>
        <w:shd w:val="clear" w:color="auto" w:fill="FFFFFF"/>
        <w:spacing w:before="280" w:after="100" w:afterAutospacing="1" w:line="240" w:lineRule="auto"/>
        <w:ind w:firstLine="36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- получение объективной информации о функционировании и разви</w:t>
      </w:r>
      <w:r w:rsidR="00883072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тии дошкольного образования в М</w:t>
      </w:r>
      <w:r w:rsidR="004046D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</w:t>
      </w:r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ДОУ, тенденциях его изменения и причинах оказывающих влияние на</w:t>
      </w:r>
      <w:r w:rsidR="00883072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динамику качества образования;</w:t>
      </w:r>
    </w:p>
    <w:p w:rsidR="00077A30" w:rsidRPr="007600C3" w:rsidRDefault="00077A30" w:rsidP="00883072">
      <w:pPr>
        <w:shd w:val="clear" w:color="auto" w:fill="FFFFFF"/>
        <w:spacing w:before="280" w:after="100" w:afterAutospacing="1" w:line="240" w:lineRule="auto"/>
        <w:ind w:firstLine="36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- оценка степени продвижения дошкольника в образовательной программе, выявление индивидуальных возможностей каждого ребенка, планирование индивидуального маршрута образовательной работы для максимального раскрытия детской личности;</w:t>
      </w:r>
    </w:p>
    <w:p w:rsidR="00077A30" w:rsidRPr="007600C3" w:rsidRDefault="00077A30" w:rsidP="00077A30">
      <w:pPr>
        <w:shd w:val="clear" w:color="auto" w:fill="FFFFFF"/>
        <w:spacing w:before="100" w:beforeAutospacing="1" w:after="280" w:line="240" w:lineRule="auto"/>
        <w:ind w:firstLine="36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- принятие своевременных управленческих решений по совершенствованию воспитательно-об</w:t>
      </w:r>
      <w:r w:rsidR="00883072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разовательного процесса в М</w:t>
      </w:r>
      <w:r w:rsidR="004046D1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</w:t>
      </w:r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ДОУ.</w:t>
      </w:r>
    </w:p>
    <w:p w:rsidR="00077A30" w:rsidRPr="007600C3" w:rsidRDefault="00077A30" w:rsidP="00077A30">
      <w:pPr>
        <w:shd w:val="clear" w:color="auto" w:fill="FFFFFF"/>
        <w:spacing w:before="280" w:after="280" w:line="240" w:lineRule="auto"/>
        <w:ind w:left="360"/>
        <w:jc w:val="center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2. Основные направления  и порядок проведения мониторинга</w:t>
      </w:r>
    </w:p>
    <w:p w:rsidR="00077A30" w:rsidRPr="007600C3" w:rsidRDefault="00077A30" w:rsidP="00077A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ru-RU"/>
        </w:rPr>
      </w:pPr>
      <w:r w:rsidRPr="007600C3">
        <w:rPr>
          <w:rFonts w:ascii="Trebuchet MS" w:eastAsia="Times New Roman" w:hAnsi="Trebuchet MS" w:cs="Times New Roman"/>
          <w:b/>
          <w:sz w:val="24"/>
          <w:szCs w:val="24"/>
          <w:lang w:eastAsia="ru-RU"/>
        </w:rPr>
        <w:t>3.1 </w:t>
      </w:r>
      <w:r w:rsidRPr="007600C3">
        <w:rPr>
          <w:rFonts w:ascii="Trebuchet MS" w:eastAsia="Times New Roman" w:hAnsi="Trebuchet MS" w:cs="Times New Roman"/>
          <w:b/>
          <w:i/>
          <w:iCs/>
          <w:sz w:val="24"/>
          <w:szCs w:val="24"/>
          <w:lang w:eastAsia="ru-RU"/>
        </w:rPr>
        <w:t>Мониторинг достижения детьми планируемых результатов освоения основной общеобразовательной программы дошкольного воспитания</w:t>
      </w:r>
      <w:r w:rsidRPr="007600C3">
        <w:rPr>
          <w:rFonts w:ascii="Trebuchet MS" w:eastAsia="Times New Roman" w:hAnsi="Trebuchet MS" w:cs="Times New Roman"/>
          <w:b/>
          <w:sz w:val="24"/>
          <w:szCs w:val="24"/>
          <w:lang w:eastAsia="ru-RU"/>
        </w:rPr>
        <w:t>.</w:t>
      </w:r>
    </w:p>
    <w:p w:rsidR="00077A30" w:rsidRPr="007600C3" w:rsidRDefault="00077A30" w:rsidP="00077A30">
      <w:pPr>
        <w:shd w:val="clear" w:color="auto" w:fill="FFFFFF"/>
        <w:spacing w:before="280" w:after="280" w:line="240" w:lineRule="auto"/>
        <w:ind w:firstLine="36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Мониторинг достижения детьми планируемых результатов освоения основной общеобразовательной программы включает в себя два компонента:</w:t>
      </w:r>
    </w:p>
    <w:p w:rsidR="00077A30" w:rsidRPr="007600C3" w:rsidRDefault="00077A30" w:rsidP="00077A30">
      <w:pPr>
        <w:shd w:val="clear" w:color="auto" w:fill="FFFFFF"/>
        <w:spacing w:before="280" w:after="280" w:line="240" w:lineRule="auto"/>
        <w:ind w:left="1160" w:hanging="36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- мониторинг </w:t>
      </w:r>
      <w:r w:rsidRPr="007600C3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образовательного процесса</w:t>
      </w:r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 осуществляется через отслеживание результатов освоения  образовательной программы;</w:t>
      </w:r>
    </w:p>
    <w:p w:rsidR="00077A30" w:rsidRPr="007600C3" w:rsidRDefault="00077A30" w:rsidP="00077A30">
      <w:pPr>
        <w:shd w:val="clear" w:color="auto" w:fill="FFFFFF"/>
        <w:spacing w:before="280" w:after="280" w:line="240" w:lineRule="auto"/>
        <w:ind w:left="1160" w:hanging="36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- мониторинг </w:t>
      </w:r>
      <w:r w:rsidRPr="007600C3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детского развития </w:t>
      </w:r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осуществляется на основе оценки развития  интегративных, личностных качеств.</w:t>
      </w:r>
    </w:p>
    <w:p w:rsidR="00077A30" w:rsidRPr="007600C3" w:rsidRDefault="00077A30" w:rsidP="00077A30">
      <w:pPr>
        <w:shd w:val="clear" w:color="auto" w:fill="FFFFFF"/>
        <w:spacing w:before="280" w:after="280" w:line="240" w:lineRule="auto"/>
        <w:jc w:val="both"/>
        <w:rPr>
          <w:rFonts w:ascii="Trebuchet MS" w:eastAsia="Times New Roman" w:hAnsi="Trebuchet MS" w:cs="Times New Roman"/>
          <w:sz w:val="24"/>
          <w:szCs w:val="24"/>
          <w:lang w:eastAsia="ru-RU"/>
        </w:rPr>
      </w:pPr>
      <w:r w:rsidRPr="007600C3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  <w:t>2.1.1.</w:t>
      </w:r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Мониторинг  </w:t>
      </w:r>
      <w:r w:rsidRPr="007600C3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образовательной деятельности и детского развития</w:t>
      </w:r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  в </w:t>
      </w:r>
      <w:r w:rsidRPr="007600C3">
        <w:rPr>
          <w:rFonts w:ascii="Trebuchet MS" w:eastAsia="Times New Roman" w:hAnsi="Trebuchet MS" w:cs="Times New Roman"/>
          <w:sz w:val="24"/>
          <w:szCs w:val="24"/>
          <w:lang w:eastAsia="ru-RU"/>
        </w:rPr>
        <w:t>Учреждении осуществляется в течение времени пребыва</w:t>
      </w:r>
      <w:r w:rsidR="004046D1">
        <w:rPr>
          <w:rFonts w:ascii="Trebuchet MS" w:eastAsia="Times New Roman" w:hAnsi="Trebuchet MS" w:cs="Times New Roman"/>
          <w:sz w:val="24"/>
          <w:szCs w:val="24"/>
          <w:lang w:eastAsia="ru-RU"/>
        </w:rPr>
        <w:t>ния ребенка в Учреждении (с 07.30</w:t>
      </w:r>
      <w:r w:rsidRPr="007600C3">
        <w:rPr>
          <w:rFonts w:ascii="Trebuchet MS" w:eastAsia="Times New Roman" w:hAnsi="Trebuchet MS" w:cs="Times New Roman"/>
          <w:sz w:val="24"/>
          <w:szCs w:val="24"/>
          <w:lang w:eastAsia="ru-RU"/>
        </w:rPr>
        <w:t xml:space="preserve">. до </w:t>
      </w:r>
      <w:r w:rsidR="004046D1">
        <w:rPr>
          <w:rFonts w:ascii="Trebuchet MS" w:eastAsia="Times New Roman" w:hAnsi="Trebuchet MS" w:cs="Times New Roman"/>
          <w:sz w:val="24"/>
          <w:szCs w:val="24"/>
          <w:lang w:eastAsia="ru-RU"/>
        </w:rPr>
        <w:t>17.30</w:t>
      </w:r>
      <w:r w:rsidRPr="007600C3">
        <w:rPr>
          <w:rFonts w:ascii="Trebuchet MS" w:eastAsia="Times New Roman" w:hAnsi="Trebuchet MS" w:cs="Times New Roman"/>
          <w:sz w:val="24"/>
          <w:szCs w:val="24"/>
          <w:lang w:eastAsia="ru-RU"/>
        </w:rPr>
        <w:t>, исключая время, отведенное на сон).</w:t>
      </w:r>
    </w:p>
    <w:p w:rsidR="00077A30" w:rsidRPr="007600C3" w:rsidRDefault="00077A30" w:rsidP="00077A30">
      <w:pPr>
        <w:shd w:val="clear" w:color="auto" w:fill="FFFFFF"/>
        <w:spacing w:before="280" w:after="28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  <w:t>2.1.2.</w:t>
      </w:r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Мониторинг </w:t>
      </w:r>
      <w:r w:rsidRPr="007600C3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образовательного процесса </w:t>
      </w:r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осуществляется    воспитателями всех возрастных групп 2 раза в год – в начале и в конце учебного года (сентябрь, май). </w:t>
      </w:r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lastRenderedPageBreak/>
        <w:t>Мониторинг освоения основной общеобразовательной программы воспитанниками групп 6-7 лет осуществляется воспитателями и специалистами Учреждения, в апреле-мае месяце посредством итогового контроля (проводят воспитатели групп, музыкальный руководитель, педагог-психолог СОШ,    медицинская сестра).</w:t>
      </w:r>
    </w:p>
    <w:p w:rsidR="00077A30" w:rsidRPr="007600C3" w:rsidRDefault="00077A30" w:rsidP="00077A30">
      <w:pPr>
        <w:shd w:val="clear" w:color="auto" w:fill="FFFFFF"/>
        <w:spacing w:before="280" w:after="28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  <w:t>2.1.3</w:t>
      </w:r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Мониторинг </w:t>
      </w:r>
      <w:r w:rsidRPr="007600C3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детского развития  </w:t>
      </w:r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осуществляется через педагогические наблюдения  и анализ продуктов деятельности воспитателями всех возрастных групп, диагностические исследования – 2 раза в год, с детьми групп 6-7 лет – в апреле-мае месяце посредством итогового контроля.</w:t>
      </w:r>
    </w:p>
    <w:p w:rsidR="00077A30" w:rsidRPr="007600C3" w:rsidRDefault="00077A30" w:rsidP="00077A30">
      <w:pPr>
        <w:shd w:val="clear" w:color="auto" w:fill="FFFFFF"/>
        <w:spacing w:before="280" w:after="28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  <w:t>2.1.4</w:t>
      </w:r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Методологическая основа мониторинга образовательного процесса в Учреждении – программа под редакцией </w:t>
      </w:r>
      <w:proofErr w:type="spellStart"/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Н.Е</w:t>
      </w:r>
      <w:proofErr w:type="spellEnd"/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Веракса</w:t>
      </w:r>
      <w:proofErr w:type="spellEnd"/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М.А</w:t>
      </w:r>
      <w:proofErr w:type="spellEnd"/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. Васильевой, </w:t>
      </w:r>
      <w:proofErr w:type="spellStart"/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Т.С</w:t>
      </w:r>
      <w:proofErr w:type="spellEnd"/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 Комаровой «От рождения до школы».</w:t>
      </w:r>
    </w:p>
    <w:p w:rsidR="00077A30" w:rsidRPr="007600C3" w:rsidRDefault="00077A30" w:rsidP="00077A30">
      <w:pPr>
        <w:shd w:val="clear" w:color="auto" w:fill="FFFFFF"/>
        <w:spacing w:before="280" w:after="100" w:afterAutospacing="1" w:line="240" w:lineRule="auto"/>
        <w:jc w:val="both"/>
        <w:rPr>
          <w:rFonts w:ascii="Trebuchet MS" w:eastAsia="Times New Roman" w:hAnsi="Trebuchet MS" w:cs="Times New Roman"/>
          <w:b/>
          <w:i/>
          <w:color w:val="000000"/>
          <w:sz w:val="24"/>
          <w:szCs w:val="24"/>
          <w:lang w:eastAsia="ru-RU"/>
        </w:rPr>
      </w:pPr>
      <w:r w:rsidRPr="007600C3">
        <w:rPr>
          <w:rFonts w:ascii="Trebuchet MS" w:eastAsia="Times New Roman" w:hAnsi="Trebuchet MS" w:cs="Times New Roman"/>
          <w:b/>
          <w:i/>
          <w:color w:val="000000"/>
          <w:sz w:val="24"/>
          <w:szCs w:val="24"/>
          <w:lang w:eastAsia="ru-RU"/>
        </w:rPr>
        <w:t>Используются следующие методы:</w:t>
      </w:r>
    </w:p>
    <w:p w:rsidR="00077A30" w:rsidRPr="007600C3" w:rsidRDefault="00077A30" w:rsidP="00883072">
      <w:pPr>
        <w:shd w:val="clear" w:color="auto" w:fill="FFFFFF"/>
        <w:spacing w:before="280" w:after="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- наблюдение (целенаправленное и систематическое изучение объекта;</w:t>
      </w:r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br/>
        <w:t>- сбор информации, фиксация действий и проявлений поведения объекта);</w:t>
      </w:r>
    </w:p>
    <w:p w:rsidR="006650F8" w:rsidRPr="007600C3" w:rsidRDefault="00CE5AA1" w:rsidP="00077A30">
      <w:pPr>
        <w:spacing w:after="0" w:line="240" w:lineRule="auto"/>
        <w:rPr>
          <w:sz w:val="24"/>
          <w:lang w:eastAsia="ru-RU"/>
        </w:rPr>
      </w:pPr>
      <w:r w:rsidRPr="007600C3">
        <w:rPr>
          <w:sz w:val="24"/>
          <w:lang w:eastAsia="ru-RU"/>
        </w:rPr>
        <w:t>- беседа;</w:t>
      </w:r>
    </w:p>
    <w:p w:rsidR="006650F8" w:rsidRPr="007600C3" w:rsidRDefault="00CE5AA1" w:rsidP="00077A30">
      <w:pPr>
        <w:spacing w:after="0" w:line="240" w:lineRule="auto"/>
        <w:rPr>
          <w:sz w:val="24"/>
          <w:lang w:eastAsia="ru-RU"/>
        </w:rPr>
      </w:pPr>
      <w:r w:rsidRPr="007600C3">
        <w:rPr>
          <w:sz w:val="24"/>
          <w:lang w:eastAsia="ru-RU"/>
        </w:rPr>
        <w:t>- тестирование;</w:t>
      </w:r>
    </w:p>
    <w:p w:rsidR="006650F8" w:rsidRPr="007600C3" w:rsidRDefault="00CE5AA1" w:rsidP="00077A30">
      <w:pPr>
        <w:spacing w:after="0" w:line="240" w:lineRule="auto"/>
        <w:rPr>
          <w:sz w:val="24"/>
          <w:lang w:eastAsia="ru-RU"/>
        </w:rPr>
      </w:pPr>
      <w:r w:rsidRPr="007600C3">
        <w:rPr>
          <w:sz w:val="24"/>
          <w:lang w:eastAsia="ru-RU"/>
        </w:rPr>
        <w:t>- анализ продуктов деятельности;</w:t>
      </w:r>
    </w:p>
    <w:p w:rsidR="006650F8" w:rsidRPr="007600C3" w:rsidRDefault="00CE5AA1" w:rsidP="00077A30">
      <w:pPr>
        <w:spacing w:after="0" w:line="240" w:lineRule="auto"/>
        <w:rPr>
          <w:sz w:val="24"/>
          <w:lang w:eastAsia="ru-RU"/>
        </w:rPr>
      </w:pPr>
      <w:r w:rsidRPr="007600C3">
        <w:rPr>
          <w:sz w:val="24"/>
          <w:lang w:eastAsia="ru-RU"/>
        </w:rPr>
        <w:t>- сравнительный анализ;</w:t>
      </w:r>
    </w:p>
    <w:p w:rsidR="006650F8" w:rsidRPr="007600C3" w:rsidRDefault="00CE5AA1" w:rsidP="00077A30">
      <w:pPr>
        <w:spacing w:after="0" w:line="240" w:lineRule="auto"/>
        <w:rPr>
          <w:sz w:val="24"/>
          <w:lang w:eastAsia="ru-RU"/>
        </w:rPr>
      </w:pPr>
      <w:r w:rsidRPr="007600C3">
        <w:rPr>
          <w:sz w:val="24"/>
          <w:lang w:eastAsia="ru-RU"/>
        </w:rPr>
        <w:t xml:space="preserve">- </w:t>
      </w:r>
      <w:proofErr w:type="spellStart"/>
      <w:r w:rsidRPr="007600C3">
        <w:rPr>
          <w:sz w:val="24"/>
          <w:lang w:eastAsia="ru-RU"/>
        </w:rPr>
        <w:t>скринг</w:t>
      </w:r>
      <w:proofErr w:type="spellEnd"/>
      <w:r w:rsidRPr="007600C3">
        <w:rPr>
          <w:sz w:val="24"/>
          <w:lang w:eastAsia="ru-RU"/>
        </w:rPr>
        <w:t>-тесты.</w:t>
      </w:r>
    </w:p>
    <w:p w:rsidR="00883072" w:rsidRDefault="00077A30" w:rsidP="00883072">
      <w:pPr>
        <w:shd w:val="clear" w:color="auto" w:fill="FFFFFF"/>
        <w:spacing w:before="280" w:after="28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  <w:t>2.1.5.</w:t>
      </w:r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Результаты мониторинга предоставляются воспитателями всех возрастных гру</w:t>
      </w:r>
      <w:r w:rsidR="00883072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пп  Учреждения заведующему ДОУ.</w:t>
      </w:r>
    </w:p>
    <w:p w:rsidR="00077A30" w:rsidRPr="007600C3" w:rsidRDefault="00077A30" w:rsidP="00883072">
      <w:pPr>
        <w:shd w:val="clear" w:color="auto" w:fill="FFFFFF"/>
        <w:spacing w:before="280" w:after="28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В конце года проводится сравнительный анализ освоения детьми программных требований и на основе анализа определяются перспективы деятельности Учреждения на следующий учебный год.</w:t>
      </w:r>
    </w:p>
    <w:p w:rsidR="00077A30" w:rsidRPr="007600C3" w:rsidRDefault="00077A30" w:rsidP="00077A30">
      <w:pPr>
        <w:shd w:val="clear" w:color="auto" w:fill="FFFFFF"/>
        <w:spacing w:before="280" w:after="28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  <w:t>2.1.6.</w:t>
      </w:r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Мониторинг освоения основной общеобразовательной программы детьми проводимый воспитателями, музыкальным руководителем, имеет трехуровневой критерий: достаточный, близкий к </w:t>
      </w:r>
      <w:proofErr w:type="gramStart"/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достаточному</w:t>
      </w:r>
      <w:proofErr w:type="gramEnd"/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, недостаточный.</w:t>
      </w:r>
    </w:p>
    <w:p w:rsidR="00077A30" w:rsidRPr="007600C3" w:rsidRDefault="00077A30" w:rsidP="00077A30">
      <w:pPr>
        <w:shd w:val="clear" w:color="auto" w:fill="FFFFFF"/>
        <w:spacing w:before="280" w:after="28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  <w:t>2.1.7.</w:t>
      </w:r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Процедура мониторинга освоения основной общеобразовательной программы детьми определена в приложении 1</w:t>
      </w:r>
    </w:p>
    <w:p w:rsidR="00077A30" w:rsidRPr="007600C3" w:rsidRDefault="00077A30" w:rsidP="00077A30">
      <w:pPr>
        <w:shd w:val="clear" w:color="auto" w:fill="FFFFFF"/>
        <w:spacing w:before="280" w:after="280" w:line="240" w:lineRule="auto"/>
        <w:jc w:val="both"/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</w:pPr>
      <w:r w:rsidRPr="007600C3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  <w:t>2.2</w:t>
      </w:r>
      <w:r w:rsidRPr="007600C3">
        <w:rPr>
          <w:rFonts w:ascii="Trebuchet MS" w:eastAsia="Times New Roman" w:hAnsi="Trebuchet MS" w:cs="Times New Roman"/>
          <w:b/>
          <w:i/>
          <w:iCs/>
          <w:color w:val="000000"/>
          <w:sz w:val="24"/>
          <w:szCs w:val="24"/>
          <w:lang w:eastAsia="ru-RU"/>
        </w:rPr>
        <w:t>. Мониторинг «Готовность воспитанников к обучению в школе»</w:t>
      </w:r>
    </w:p>
    <w:p w:rsidR="00077A30" w:rsidRPr="007600C3" w:rsidRDefault="00077A30" w:rsidP="00077A30">
      <w:pPr>
        <w:shd w:val="clear" w:color="auto" w:fill="FFFFFF"/>
        <w:spacing w:before="280" w:after="28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  <w:t>2.2.1.</w:t>
      </w:r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Позволяет определить и проанализировать уровень многофункциональной готовности детей к школе, уровень ориентировочной оценки школьной зрелости, уровень социального развития детей. Выявить уровень овладения интегративными качествами и овладение необходимыми умениями и навыками.</w:t>
      </w:r>
    </w:p>
    <w:p w:rsidR="00077A30" w:rsidRPr="007600C3" w:rsidRDefault="00077A30" w:rsidP="00077A30">
      <w:pPr>
        <w:shd w:val="clear" w:color="auto" w:fill="FFFFFF"/>
        <w:spacing w:before="280" w:after="28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  <w:t>2.2.2.</w:t>
      </w:r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Мониторинг «Готовность воспитанников к обучению в школе» осуществляется воспитателями и специалистами Учреждения, в апреле-мае месяце посредством итогового контроля (проводят воспитатели </w:t>
      </w:r>
      <w:r w:rsidR="00883072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групп, музыкальный руководитель</w:t>
      </w:r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).</w:t>
      </w:r>
    </w:p>
    <w:p w:rsidR="00077A30" w:rsidRPr="007600C3" w:rsidRDefault="00077A30" w:rsidP="00077A30">
      <w:pPr>
        <w:shd w:val="clear" w:color="auto" w:fill="FFFFFF"/>
        <w:spacing w:before="280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  <w:t>2.2.3.</w:t>
      </w:r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Используются следующие методы:</w:t>
      </w:r>
    </w:p>
    <w:p w:rsidR="006650F8" w:rsidRPr="00883072" w:rsidRDefault="00CE5AA1" w:rsidP="00077A30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  <w:r w:rsidRPr="00883072">
        <w:rPr>
          <w:rFonts w:ascii="Times New Roman" w:hAnsi="Times New Roman" w:cs="Times New Roman"/>
          <w:sz w:val="24"/>
          <w:lang w:eastAsia="ru-RU"/>
        </w:rPr>
        <w:lastRenderedPageBreak/>
        <w:t>- наблюдение (целенаправленное и систематическое изучение объекта;</w:t>
      </w:r>
      <w:r w:rsidRPr="00883072">
        <w:rPr>
          <w:rFonts w:ascii="Times New Roman" w:hAnsi="Times New Roman" w:cs="Times New Roman"/>
          <w:sz w:val="24"/>
          <w:lang w:eastAsia="ru-RU"/>
        </w:rPr>
        <w:br/>
        <w:t>- сбор информации, фиксация действий и проявлений поведения объекта);</w:t>
      </w:r>
    </w:p>
    <w:p w:rsidR="006650F8" w:rsidRPr="00883072" w:rsidRDefault="00CE5AA1" w:rsidP="00077A30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  <w:r w:rsidRPr="00883072">
        <w:rPr>
          <w:rFonts w:ascii="Times New Roman" w:hAnsi="Times New Roman" w:cs="Times New Roman"/>
          <w:sz w:val="24"/>
          <w:lang w:eastAsia="ru-RU"/>
        </w:rPr>
        <w:t>- беседа;</w:t>
      </w:r>
    </w:p>
    <w:p w:rsidR="006650F8" w:rsidRPr="00883072" w:rsidRDefault="00CE5AA1" w:rsidP="00077A30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  <w:r w:rsidRPr="00883072">
        <w:rPr>
          <w:rFonts w:ascii="Times New Roman" w:hAnsi="Times New Roman" w:cs="Times New Roman"/>
          <w:sz w:val="24"/>
          <w:lang w:eastAsia="ru-RU"/>
        </w:rPr>
        <w:t>- тестирование;</w:t>
      </w:r>
    </w:p>
    <w:p w:rsidR="006650F8" w:rsidRPr="00883072" w:rsidRDefault="00CE5AA1" w:rsidP="00077A30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  <w:r w:rsidRPr="00883072">
        <w:rPr>
          <w:rFonts w:ascii="Times New Roman" w:hAnsi="Times New Roman" w:cs="Times New Roman"/>
          <w:sz w:val="24"/>
          <w:lang w:eastAsia="ru-RU"/>
        </w:rPr>
        <w:t>- анализ продуктов деятельности;</w:t>
      </w:r>
    </w:p>
    <w:p w:rsidR="006650F8" w:rsidRPr="00883072" w:rsidRDefault="00CE5AA1" w:rsidP="00077A30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  <w:r w:rsidRPr="00883072">
        <w:rPr>
          <w:rFonts w:ascii="Times New Roman" w:hAnsi="Times New Roman" w:cs="Times New Roman"/>
          <w:sz w:val="24"/>
          <w:lang w:eastAsia="ru-RU"/>
        </w:rPr>
        <w:t>- сравнительный анализ;</w:t>
      </w:r>
    </w:p>
    <w:p w:rsidR="006650F8" w:rsidRPr="00883072" w:rsidRDefault="00CE5AA1" w:rsidP="00077A30">
      <w:pPr>
        <w:spacing w:after="0" w:line="240" w:lineRule="auto"/>
        <w:rPr>
          <w:rFonts w:ascii="Times New Roman" w:hAnsi="Times New Roman" w:cs="Times New Roman"/>
          <w:sz w:val="24"/>
          <w:lang w:eastAsia="ru-RU"/>
        </w:rPr>
      </w:pPr>
      <w:r w:rsidRPr="00883072">
        <w:rPr>
          <w:rFonts w:ascii="Times New Roman" w:hAnsi="Times New Roman" w:cs="Times New Roman"/>
          <w:sz w:val="24"/>
          <w:lang w:eastAsia="ru-RU"/>
        </w:rPr>
        <w:t xml:space="preserve">- </w:t>
      </w:r>
      <w:proofErr w:type="spellStart"/>
      <w:r w:rsidRPr="00883072">
        <w:rPr>
          <w:rFonts w:ascii="Times New Roman" w:hAnsi="Times New Roman" w:cs="Times New Roman"/>
          <w:sz w:val="24"/>
          <w:lang w:eastAsia="ru-RU"/>
        </w:rPr>
        <w:t>скринг</w:t>
      </w:r>
      <w:proofErr w:type="spellEnd"/>
      <w:r w:rsidRPr="00883072">
        <w:rPr>
          <w:rFonts w:ascii="Times New Roman" w:hAnsi="Times New Roman" w:cs="Times New Roman"/>
          <w:sz w:val="24"/>
          <w:lang w:eastAsia="ru-RU"/>
        </w:rPr>
        <w:t>-тесты.</w:t>
      </w:r>
    </w:p>
    <w:p w:rsidR="00077A30" w:rsidRPr="007600C3" w:rsidRDefault="00077A30" w:rsidP="00077A30">
      <w:pPr>
        <w:shd w:val="clear" w:color="auto" w:fill="FFFFFF"/>
        <w:spacing w:before="280" w:after="280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  <w:t>2.2.4.</w:t>
      </w:r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Процедура мониторинга «Готовность воспитанников к обучению в школе» определена в приложении 2.</w:t>
      </w:r>
    </w:p>
    <w:p w:rsidR="00077A30" w:rsidRPr="007600C3" w:rsidRDefault="00077A30" w:rsidP="00077A30">
      <w:pPr>
        <w:shd w:val="clear" w:color="auto" w:fill="FFFFFF"/>
        <w:spacing w:before="280" w:after="280" w:line="240" w:lineRule="auto"/>
        <w:ind w:left="360"/>
        <w:jc w:val="center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3.Контроль</w:t>
      </w:r>
    </w:p>
    <w:p w:rsidR="00077A30" w:rsidRPr="007600C3" w:rsidRDefault="00077A30" w:rsidP="00077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  <w:t>3.1.</w:t>
      </w:r>
      <w:proofErr w:type="gramStart"/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проведением мониторинга качества образования в муниципальном дошкольном образовательном учреждении «Детский сад </w:t>
      </w:r>
      <w:r w:rsidR="0015215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«Сказка»</w:t>
      </w:r>
      <w:r w:rsidR="00382D4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комбинированного вида</w:t>
      </w:r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»  осуществляет заведующий   посредством следующих форм:</w:t>
      </w:r>
    </w:p>
    <w:p w:rsidR="006650F8" w:rsidRPr="007600C3" w:rsidRDefault="00CE5AA1" w:rsidP="00077A30">
      <w:pPr>
        <w:spacing w:after="0" w:line="240" w:lineRule="auto"/>
        <w:rPr>
          <w:sz w:val="24"/>
          <w:lang w:eastAsia="ru-RU"/>
        </w:rPr>
      </w:pPr>
      <w:r w:rsidRPr="007600C3">
        <w:rPr>
          <w:sz w:val="24"/>
          <w:lang w:eastAsia="ru-RU"/>
        </w:rPr>
        <w:t>- итогового контроля;</w:t>
      </w:r>
    </w:p>
    <w:p w:rsidR="006650F8" w:rsidRPr="007600C3" w:rsidRDefault="00CE5AA1" w:rsidP="00077A30">
      <w:pPr>
        <w:spacing w:after="0" w:line="240" w:lineRule="auto"/>
        <w:rPr>
          <w:sz w:val="24"/>
          <w:lang w:eastAsia="ru-RU"/>
        </w:rPr>
      </w:pPr>
      <w:r w:rsidRPr="007600C3">
        <w:rPr>
          <w:sz w:val="24"/>
          <w:lang w:eastAsia="ru-RU"/>
        </w:rPr>
        <w:t>- тематического контроля;</w:t>
      </w:r>
    </w:p>
    <w:p w:rsidR="006650F8" w:rsidRPr="007600C3" w:rsidRDefault="00CE5AA1" w:rsidP="00077A30">
      <w:pPr>
        <w:spacing w:after="0" w:line="240" w:lineRule="auto"/>
        <w:rPr>
          <w:sz w:val="24"/>
          <w:lang w:eastAsia="ru-RU"/>
        </w:rPr>
      </w:pPr>
      <w:r w:rsidRPr="007600C3">
        <w:rPr>
          <w:sz w:val="24"/>
          <w:lang w:eastAsia="ru-RU"/>
        </w:rPr>
        <w:t>- оперативного контроля;</w:t>
      </w:r>
    </w:p>
    <w:p w:rsidR="006650F8" w:rsidRPr="007600C3" w:rsidRDefault="00CE5AA1" w:rsidP="00077A30">
      <w:pPr>
        <w:spacing w:after="0" w:line="240" w:lineRule="auto"/>
        <w:rPr>
          <w:sz w:val="24"/>
          <w:lang w:eastAsia="ru-RU"/>
        </w:rPr>
      </w:pPr>
      <w:r w:rsidRPr="007600C3">
        <w:rPr>
          <w:sz w:val="24"/>
          <w:lang w:eastAsia="ru-RU"/>
        </w:rPr>
        <w:t>- посещение непосредственно образовательной деятельности, режимных моментов и других видов деятельности;</w:t>
      </w:r>
    </w:p>
    <w:p w:rsidR="006650F8" w:rsidRPr="007600C3" w:rsidRDefault="00CE5AA1" w:rsidP="00077A30">
      <w:pPr>
        <w:spacing w:after="0" w:line="240" w:lineRule="auto"/>
        <w:rPr>
          <w:sz w:val="24"/>
          <w:lang w:eastAsia="ru-RU"/>
        </w:rPr>
      </w:pPr>
      <w:r w:rsidRPr="007600C3">
        <w:rPr>
          <w:sz w:val="24"/>
          <w:lang w:eastAsia="ru-RU"/>
        </w:rPr>
        <w:t>- проверка документации.</w:t>
      </w:r>
    </w:p>
    <w:p w:rsidR="00077A30" w:rsidRPr="007600C3" w:rsidRDefault="00077A30" w:rsidP="00077A30">
      <w:pPr>
        <w:shd w:val="clear" w:color="auto" w:fill="FFFFFF"/>
        <w:spacing w:before="280" w:after="280" w:line="240" w:lineRule="auto"/>
        <w:jc w:val="center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ru-RU"/>
        </w:rPr>
        <w:t>4. Документация и отчетность</w:t>
      </w:r>
    </w:p>
    <w:p w:rsidR="00382D4E" w:rsidRDefault="00077A30" w:rsidP="00382D4E">
      <w:pPr>
        <w:shd w:val="clear" w:color="auto" w:fill="FFFFFF"/>
        <w:spacing w:before="280" w:after="280" w:line="240" w:lineRule="auto"/>
        <w:ind w:firstLine="36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  <w:t>4.1.</w:t>
      </w:r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Данные мониторинговых исследований воспитателей и специалистов заносятся в специальную таблицу «Диагностические к</w:t>
      </w:r>
      <w:r w:rsidR="00382D4E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арты».</w:t>
      </w:r>
    </w:p>
    <w:p w:rsidR="00077A30" w:rsidRPr="007600C3" w:rsidRDefault="00077A30" w:rsidP="00382D4E">
      <w:pPr>
        <w:shd w:val="clear" w:color="auto" w:fill="FFFFFF"/>
        <w:spacing w:before="280" w:after="280" w:line="240" w:lineRule="auto"/>
        <w:ind w:firstLine="36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  <w:t>4.2</w:t>
      </w:r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. Воспитатели всех возрастных групп  сдают результаты проведенных педагогических наблюдений и диагностических исследований  с выводами   заведующему, который осуществляет сравнительный анализ.</w:t>
      </w:r>
    </w:p>
    <w:p w:rsidR="00077A30" w:rsidRPr="007600C3" w:rsidRDefault="00077A30" w:rsidP="00077A30">
      <w:pPr>
        <w:shd w:val="clear" w:color="auto" w:fill="FFFFFF"/>
        <w:spacing w:before="280" w:after="280" w:line="240" w:lineRule="auto"/>
        <w:ind w:firstLine="36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  <w:t>4.3.</w:t>
      </w:r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Анализы мониторинга качества образования в Учреж</w:t>
      </w:r>
      <w:r w:rsidR="00883072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дении храня</w:t>
      </w:r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тся у   заведующего   5 лет.</w:t>
      </w:r>
    </w:p>
    <w:p w:rsidR="00077A30" w:rsidRPr="007600C3" w:rsidRDefault="00077A30" w:rsidP="00077A30">
      <w:pPr>
        <w:shd w:val="clear" w:color="auto" w:fill="FFFFFF"/>
        <w:spacing w:before="280" w:after="280" w:line="240" w:lineRule="auto"/>
        <w:ind w:firstLine="36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  <w:t>4.4.</w:t>
      </w:r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Итоги внутреннего мониторинга качества образования оформляются в аналитическую справку и доводятся до сведения педагогических работников на педагогическом совете Учреждения.</w:t>
      </w:r>
    </w:p>
    <w:p w:rsidR="00077A30" w:rsidRPr="007600C3" w:rsidRDefault="00077A30" w:rsidP="00077A30">
      <w:pPr>
        <w:shd w:val="clear" w:color="auto" w:fill="FFFFFF"/>
        <w:spacing w:before="280" w:after="280" w:line="240" w:lineRule="auto"/>
        <w:ind w:firstLine="36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  <w:t>4.5.</w:t>
      </w:r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 xml:space="preserve"> По окончании учебного года на основании аналитических справок определяется эффективность работы Учреждения, выявляются проблемы и предлагаются пути их решения.</w:t>
      </w:r>
    </w:p>
    <w:p w:rsidR="00077A30" w:rsidRPr="007600C3" w:rsidRDefault="00077A30" w:rsidP="00077A30">
      <w:pPr>
        <w:shd w:val="clear" w:color="auto" w:fill="FFFFFF"/>
        <w:spacing w:before="280" w:after="280" w:line="240" w:lineRule="auto"/>
        <w:ind w:firstLine="360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  <w:t> </w:t>
      </w:r>
    </w:p>
    <w:p w:rsidR="006650F8" w:rsidRPr="007600C3" w:rsidRDefault="00CE5AA1" w:rsidP="00077A30">
      <w:pPr>
        <w:keepNext/>
        <w:pageBreakBefore/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</w:pPr>
      <w:r w:rsidRPr="007600C3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  <w:lastRenderedPageBreak/>
        <w:t>Приложение 1</w:t>
      </w:r>
    </w:p>
    <w:p w:rsidR="006650F8" w:rsidRPr="007600C3" w:rsidRDefault="00CE5AA1" w:rsidP="00077A30">
      <w:pPr>
        <w:keepNext/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</w:pPr>
      <w:r w:rsidRPr="007600C3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  <w:t>Процедура мониторинг качества образования</w:t>
      </w:r>
    </w:p>
    <w:p w:rsidR="00077A30" w:rsidRPr="007600C3" w:rsidRDefault="00077A30" w:rsidP="00077A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9"/>
        <w:gridCol w:w="3304"/>
        <w:gridCol w:w="2918"/>
      </w:tblGrid>
      <w:tr w:rsidR="00077A30" w:rsidRPr="007600C3" w:rsidTr="006650F8">
        <w:tc>
          <w:tcPr>
            <w:tcW w:w="3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Интегративное качество</w:t>
            </w:r>
          </w:p>
        </w:tc>
        <w:tc>
          <w:tcPr>
            <w:tcW w:w="3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мониторинга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77A30" w:rsidRPr="007600C3" w:rsidTr="006650F8">
        <w:tc>
          <w:tcPr>
            <w:tcW w:w="33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 </w:t>
            </w:r>
            <w:proofErr w:type="gramStart"/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развитый</w:t>
            </w:r>
            <w:proofErr w:type="gramEnd"/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овладевший основными культурно-гигиеническими навыками</w:t>
            </w:r>
          </w:p>
        </w:tc>
        <w:tc>
          <w:tcPr>
            <w:tcW w:w="33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Стандартизованное наблюдение, экспериментальные процедуры, тесты</w:t>
            </w:r>
          </w:p>
        </w:tc>
        <w:tc>
          <w:tcPr>
            <w:tcW w:w="29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Воспитатели</w:t>
            </w:r>
          </w:p>
        </w:tc>
      </w:tr>
      <w:tr w:rsidR="00077A30" w:rsidRPr="007600C3" w:rsidTr="006650F8">
        <w:tc>
          <w:tcPr>
            <w:tcW w:w="33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Любознательный, активный</w:t>
            </w:r>
          </w:p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Экспериментальные процедуры, тесты</w:t>
            </w:r>
          </w:p>
        </w:tc>
        <w:tc>
          <w:tcPr>
            <w:tcW w:w="29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077A30" w:rsidRPr="007600C3" w:rsidTr="006650F8">
        <w:tc>
          <w:tcPr>
            <w:tcW w:w="33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 отзывчивый</w:t>
            </w:r>
          </w:p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Стандартизованное наблюдение, экспериментальные процедуры, тесты, беседа</w:t>
            </w:r>
          </w:p>
        </w:tc>
        <w:tc>
          <w:tcPr>
            <w:tcW w:w="29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   музыкальный руководитель</w:t>
            </w:r>
          </w:p>
        </w:tc>
      </w:tr>
      <w:tr w:rsidR="00077A30" w:rsidRPr="007600C3" w:rsidTr="006650F8">
        <w:tc>
          <w:tcPr>
            <w:tcW w:w="33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Овладевший средствами общения и способами взаимодействия </w:t>
            </w:r>
            <w:proofErr w:type="gramStart"/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взрослыми и сверстниками</w:t>
            </w:r>
          </w:p>
        </w:tc>
        <w:tc>
          <w:tcPr>
            <w:tcW w:w="33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Стандартизованное наблюдение, экспериментальные процедуры, тесты</w:t>
            </w:r>
          </w:p>
        </w:tc>
        <w:tc>
          <w:tcPr>
            <w:tcW w:w="29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77A30" w:rsidRPr="007600C3" w:rsidTr="006650F8">
        <w:tc>
          <w:tcPr>
            <w:tcW w:w="33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Способный</w:t>
            </w:r>
            <w:proofErr w:type="gramEnd"/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управлять своим поведением и планировать свои действия на основе первичных ценностных представлений, соблюдающий элементарные общепринятые нормы и правила поведения</w:t>
            </w:r>
          </w:p>
        </w:tc>
        <w:tc>
          <w:tcPr>
            <w:tcW w:w="33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Экспериментальные процедуры, тесты</w:t>
            </w:r>
          </w:p>
        </w:tc>
        <w:tc>
          <w:tcPr>
            <w:tcW w:w="29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 </w:t>
            </w:r>
          </w:p>
        </w:tc>
      </w:tr>
      <w:tr w:rsidR="00077A30" w:rsidRPr="007600C3" w:rsidTr="006650F8">
        <w:tc>
          <w:tcPr>
            <w:tcW w:w="33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Способный</w:t>
            </w:r>
            <w:proofErr w:type="gramEnd"/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решать интеллектуальные и личностные задачи, адекватные возрасту</w:t>
            </w:r>
          </w:p>
        </w:tc>
        <w:tc>
          <w:tcPr>
            <w:tcW w:w="33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Экспериментальные процедуры, тесты</w:t>
            </w:r>
          </w:p>
        </w:tc>
        <w:tc>
          <w:tcPr>
            <w:tcW w:w="29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</w:t>
            </w:r>
          </w:p>
        </w:tc>
      </w:tr>
      <w:tr w:rsidR="00077A30" w:rsidRPr="007600C3" w:rsidTr="006650F8">
        <w:tc>
          <w:tcPr>
            <w:tcW w:w="33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Имеющий</w:t>
            </w:r>
            <w:proofErr w:type="gramEnd"/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первичные представления о себе, семье, обществе, государстве, мире и природе</w:t>
            </w:r>
          </w:p>
        </w:tc>
        <w:tc>
          <w:tcPr>
            <w:tcW w:w="33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29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77A30" w:rsidRPr="007600C3" w:rsidTr="006650F8">
        <w:tc>
          <w:tcPr>
            <w:tcW w:w="33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Овладевший</w:t>
            </w:r>
            <w:proofErr w:type="gramEnd"/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универсальными предпосылками учебной деятельности</w:t>
            </w:r>
          </w:p>
        </w:tc>
        <w:tc>
          <w:tcPr>
            <w:tcW w:w="33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Экспериментальные процедуры, тесты</w:t>
            </w:r>
          </w:p>
        </w:tc>
        <w:tc>
          <w:tcPr>
            <w:tcW w:w="29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   </w:t>
            </w:r>
          </w:p>
        </w:tc>
      </w:tr>
      <w:tr w:rsidR="00077A30" w:rsidRPr="007600C3" w:rsidTr="006650F8">
        <w:tc>
          <w:tcPr>
            <w:tcW w:w="33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Овладевший</w:t>
            </w:r>
            <w:proofErr w:type="gramEnd"/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необходимыми умениями и навыками</w:t>
            </w:r>
          </w:p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Стандартизованное наблюдение, экспериментальные процедуры, тесты</w:t>
            </w:r>
          </w:p>
        </w:tc>
        <w:tc>
          <w:tcPr>
            <w:tcW w:w="29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   музыкальный руководитель  </w:t>
            </w:r>
          </w:p>
        </w:tc>
      </w:tr>
    </w:tbl>
    <w:p w:rsidR="006650F8" w:rsidRPr="007600C3" w:rsidRDefault="00CE5AA1" w:rsidP="00077A30">
      <w:pPr>
        <w:pageBreakBefore/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</w:pPr>
      <w:r w:rsidRPr="007600C3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  <w:lastRenderedPageBreak/>
        <w:t>Приложение 2</w:t>
      </w:r>
    </w:p>
    <w:p w:rsidR="00077A30" w:rsidRPr="007600C3" w:rsidRDefault="00077A30" w:rsidP="00077A30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7600C3">
        <w:rPr>
          <w:rFonts w:ascii="Trebuchet MS" w:eastAsia="Times New Roman" w:hAnsi="Trebuchet MS" w:cs="Times New Roman"/>
          <w:b/>
          <w:color w:val="000000"/>
          <w:sz w:val="24"/>
          <w:szCs w:val="24"/>
          <w:lang w:eastAsia="ru-RU"/>
        </w:rPr>
        <w:t>Процедура мониторинг </w:t>
      </w:r>
      <w:r w:rsidRPr="007600C3">
        <w:rPr>
          <w:rFonts w:ascii="Trebuchet MS" w:eastAsia="Times New Roman" w:hAnsi="Trebuchet MS" w:cs="Times New Roman"/>
          <w:b/>
          <w:i/>
          <w:iCs/>
          <w:color w:val="000000"/>
          <w:sz w:val="24"/>
          <w:szCs w:val="24"/>
          <w:lang w:eastAsia="ru-RU"/>
        </w:rPr>
        <w:t>«Готовность детей к обучению в школе»</w:t>
      </w:r>
      <w:r w:rsidRPr="007600C3">
        <w:rPr>
          <w:rFonts w:ascii="Trebuchet MS" w:eastAsia="Times New Roman" w:hAnsi="Trebuchet MS" w:cs="Times New Roman"/>
          <w:i/>
          <w:i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-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5811"/>
        <w:gridCol w:w="1525"/>
      </w:tblGrid>
      <w:tr w:rsidR="00077A30" w:rsidRPr="007600C3" w:rsidTr="006650F8">
        <w:tc>
          <w:tcPr>
            <w:tcW w:w="2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и методики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77A30" w:rsidRPr="007600C3" w:rsidTr="006650F8">
        <w:tc>
          <w:tcPr>
            <w:tcW w:w="22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состояния здоровья и физического развития детей</w:t>
            </w:r>
          </w:p>
        </w:tc>
        <w:tc>
          <w:tcPr>
            <w:tcW w:w="5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физического развития группа здоровья комплексная оценка состояния здоровья ребенка</w:t>
            </w:r>
          </w:p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физиологическая зрелость</w:t>
            </w:r>
          </w:p>
        </w:tc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CA0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медсестра </w:t>
            </w:r>
          </w:p>
        </w:tc>
      </w:tr>
      <w:tr w:rsidR="00077A30" w:rsidRPr="007600C3" w:rsidTr="006650F8">
        <w:tc>
          <w:tcPr>
            <w:tcW w:w="22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Интеллектуальный компонент готовности к обучению в школе</w:t>
            </w:r>
          </w:p>
        </w:tc>
        <w:tc>
          <w:tcPr>
            <w:tcW w:w="5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F8" w:rsidRPr="007600C3" w:rsidRDefault="00CE5AA1" w:rsidP="006650F8">
            <w:pPr>
              <w:spacing w:after="0" w:line="240" w:lineRule="auto"/>
              <w:rPr>
                <w:sz w:val="24"/>
                <w:lang w:eastAsia="ru-RU"/>
              </w:rPr>
            </w:pPr>
            <w:r w:rsidRPr="007600C3">
              <w:rPr>
                <w:sz w:val="24"/>
                <w:lang w:eastAsia="ru-RU"/>
              </w:rPr>
              <w:t>уровень развития:</w:t>
            </w:r>
          </w:p>
          <w:p w:rsidR="006650F8" w:rsidRPr="007600C3" w:rsidRDefault="00CE5AA1" w:rsidP="006650F8">
            <w:pPr>
              <w:spacing w:after="0" w:line="240" w:lineRule="auto"/>
              <w:rPr>
                <w:sz w:val="24"/>
                <w:lang w:eastAsia="ru-RU"/>
              </w:rPr>
            </w:pPr>
            <w:r w:rsidRPr="007600C3">
              <w:rPr>
                <w:sz w:val="24"/>
                <w:lang w:eastAsia="ru-RU"/>
              </w:rPr>
              <w:t>- внимания (методика корректурной пробы)</w:t>
            </w:r>
          </w:p>
          <w:p w:rsidR="006650F8" w:rsidRPr="007600C3" w:rsidRDefault="00CE5AA1" w:rsidP="006650F8">
            <w:pPr>
              <w:spacing w:after="0" w:line="240" w:lineRule="auto"/>
              <w:rPr>
                <w:sz w:val="24"/>
                <w:lang w:eastAsia="ru-RU"/>
              </w:rPr>
            </w:pPr>
            <w:r w:rsidRPr="007600C3">
              <w:rPr>
                <w:sz w:val="24"/>
                <w:lang w:eastAsia="ru-RU"/>
              </w:rPr>
              <w:t>- памяти (методика узнавание фигур)</w:t>
            </w:r>
          </w:p>
          <w:p w:rsidR="006650F8" w:rsidRPr="007600C3" w:rsidRDefault="00CE5AA1" w:rsidP="006650F8">
            <w:pPr>
              <w:spacing w:after="0" w:line="240" w:lineRule="auto"/>
              <w:rPr>
                <w:sz w:val="24"/>
                <w:lang w:eastAsia="ru-RU"/>
              </w:rPr>
            </w:pPr>
            <w:r w:rsidRPr="007600C3">
              <w:rPr>
                <w:sz w:val="24"/>
                <w:lang w:eastAsia="ru-RU"/>
              </w:rPr>
              <w:t xml:space="preserve">- воображения (методика </w:t>
            </w:r>
            <w:proofErr w:type="spellStart"/>
            <w:r w:rsidRPr="007600C3">
              <w:rPr>
                <w:sz w:val="24"/>
                <w:lang w:eastAsia="ru-RU"/>
              </w:rPr>
              <w:t>дорисовывание</w:t>
            </w:r>
            <w:proofErr w:type="spellEnd"/>
            <w:r w:rsidRPr="007600C3">
              <w:rPr>
                <w:sz w:val="24"/>
                <w:lang w:eastAsia="ru-RU"/>
              </w:rPr>
              <w:t xml:space="preserve"> фигур)</w:t>
            </w:r>
          </w:p>
          <w:p w:rsidR="006650F8" w:rsidRPr="007600C3" w:rsidRDefault="00CE5AA1" w:rsidP="006650F8">
            <w:pPr>
              <w:spacing w:after="0" w:line="240" w:lineRule="auto"/>
              <w:rPr>
                <w:sz w:val="24"/>
                <w:lang w:eastAsia="ru-RU"/>
              </w:rPr>
            </w:pPr>
            <w:r w:rsidRPr="007600C3">
              <w:rPr>
                <w:sz w:val="24"/>
                <w:lang w:eastAsia="ru-RU"/>
              </w:rPr>
              <w:t>- мышления (методика последовательность событий)</w:t>
            </w:r>
          </w:p>
        </w:tc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CA0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– психолог </w:t>
            </w:r>
          </w:p>
        </w:tc>
      </w:tr>
      <w:tr w:rsidR="00077A30" w:rsidRPr="007600C3" w:rsidTr="006650F8">
        <w:tc>
          <w:tcPr>
            <w:tcW w:w="22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Эмоционально-волевой компонент готовность к обучению в школе</w:t>
            </w:r>
          </w:p>
        </w:tc>
        <w:tc>
          <w:tcPr>
            <w:tcW w:w="5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 умения сознательно подчинять свои действия правилам (методика образец и правило, узор) Диагностика самоконтроля и произвольного запоминания (методика цепочка действий)</w:t>
            </w:r>
          </w:p>
        </w:tc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CA0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– психолог </w:t>
            </w:r>
          </w:p>
        </w:tc>
      </w:tr>
      <w:tr w:rsidR="00077A30" w:rsidRPr="007600C3" w:rsidTr="006650F8">
        <w:tc>
          <w:tcPr>
            <w:tcW w:w="22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 интегративных качеств (Мониторинг развития детей)</w:t>
            </w:r>
          </w:p>
        </w:tc>
        <w:tc>
          <w:tcPr>
            <w:tcW w:w="581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50F8" w:rsidRPr="007600C3" w:rsidRDefault="00CE5AA1" w:rsidP="006650F8">
            <w:pPr>
              <w:spacing w:after="0" w:line="240" w:lineRule="auto"/>
              <w:rPr>
                <w:lang w:eastAsia="ru-RU"/>
              </w:rPr>
            </w:pPr>
            <w:r w:rsidRPr="007600C3">
              <w:rPr>
                <w:lang w:eastAsia="ru-RU"/>
              </w:rPr>
              <w:t xml:space="preserve">Физически </w:t>
            </w:r>
            <w:proofErr w:type="gramStart"/>
            <w:r w:rsidRPr="007600C3">
              <w:rPr>
                <w:lang w:eastAsia="ru-RU"/>
              </w:rPr>
              <w:t>развитый</w:t>
            </w:r>
            <w:proofErr w:type="gramEnd"/>
            <w:r w:rsidRPr="007600C3">
              <w:rPr>
                <w:lang w:eastAsia="ru-RU"/>
              </w:rPr>
              <w:t>, овладевший основными культурно-гигиеническими навыками</w:t>
            </w:r>
          </w:p>
          <w:p w:rsidR="006650F8" w:rsidRPr="007600C3" w:rsidRDefault="00CE5AA1" w:rsidP="006650F8">
            <w:pPr>
              <w:spacing w:after="0" w:line="240" w:lineRule="auto"/>
              <w:rPr>
                <w:lang w:eastAsia="ru-RU"/>
              </w:rPr>
            </w:pPr>
            <w:r w:rsidRPr="007600C3">
              <w:rPr>
                <w:lang w:eastAsia="ru-RU"/>
              </w:rPr>
              <w:t>Любознательный активный</w:t>
            </w:r>
          </w:p>
          <w:p w:rsidR="006650F8" w:rsidRPr="007600C3" w:rsidRDefault="00CE5AA1" w:rsidP="006650F8">
            <w:pPr>
              <w:spacing w:after="0" w:line="240" w:lineRule="auto"/>
              <w:rPr>
                <w:lang w:eastAsia="ru-RU"/>
              </w:rPr>
            </w:pPr>
            <w:r w:rsidRPr="007600C3">
              <w:rPr>
                <w:lang w:eastAsia="ru-RU"/>
              </w:rPr>
              <w:t>Эмоционально отзывчивый</w:t>
            </w:r>
          </w:p>
          <w:p w:rsidR="006650F8" w:rsidRPr="007600C3" w:rsidRDefault="00CE5AA1" w:rsidP="006650F8">
            <w:pPr>
              <w:spacing w:after="0" w:line="240" w:lineRule="auto"/>
              <w:rPr>
                <w:lang w:eastAsia="ru-RU"/>
              </w:rPr>
            </w:pPr>
            <w:r w:rsidRPr="007600C3">
              <w:rPr>
                <w:lang w:eastAsia="ru-RU"/>
              </w:rPr>
              <w:t xml:space="preserve">Овладевший средствами общения и способами взаимодействия </w:t>
            </w:r>
            <w:proofErr w:type="gramStart"/>
            <w:r w:rsidRPr="007600C3">
              <w:rPr>
                <w:lang w:eastAsia="ru-RU"/>
              </w:rPr>
              <w:t>со</w:t>
            </w:r>
            <w:proofErr w:type="gramEnd"/>
            <w:r w:rsidRPr="007600C3">
              <w:rPr>
                <w:lang w:eastAsia="ru-RU"/>
              </w:rPr>
              <w:t xml:space="preserve"> взрослыми и сверстниками</w:t>
            </w:r>
          </w:p>
          <w:p w:rsidR="006650F8" w:rsidRPr="007600C3" w:rsidRDefault="00CE5AA1" w:rsidP="006650F8">
            <w:pPr>
              <w:spacing w:after="0" w:line="240" w:lineRule="auto"/>
              <w:rPr>
                <w:lang w:eastAsia="ru-RU"/>
              </w:rPr>
            </w:pPr>
            <w:proofErr w:type="gramStart"/>
            <w:r w:rsidRPr="007600C3">
              <w:rPr>
                <w:lang w:eastAsia="ru-RU"/>
              </w:rPr>
              <w:t>Способный</w:t>
            </w:r>
            <w:proofErr w:type="gramEnd"/>
            <w:r w:rsidRPr="007600C3">
              <w:rPr>
                <w:lang w:eastAsia="ru-RU"/>
              </w:rPr>
              <w:t xml:space="preserve"> управлять своим поведением и планиро</w:t>
            </w:r>
            <w:r w:rsidR="00077A30" w:rsidRPr="007600C3">
              <w:rPr>
                <w:lang w:eastAsia="ru-RU"/>
              </w:rPr>
              <w:t>вать свои действия на основе пер</w:t>
            </w:r>
            <w:r w:rsidRPr="007600C3">
              <w:rPr>
                <w:lang w:eastAsia="ru-RU"/>
              </w:rPr>
              <w:t>вичных ценностных представлений, соблюдающий элементарные общепринятые нормы и правила поведения</w:t>
            </w:r>
          </w:p>
          <w:p w:rsidR="006650F8" w:rsidRPr="007600C3" w:rsidRDefault="00CE5AA1" w:rsidP="006650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600C3">
              <w:rPr>
                <w:rFonts w:ascii="Times New Roman" w:eastAsia="Times New Roman" w:hAnsi="Times New Roman" w:cs="Times New Roman"/>
                <w:lang w:eastAsia="ru-RU"/>
              </w:rPr>
              <w:t>Способный</w:t>
            </w:r>
            <w:proofErr w:type="gramEnd"/>
            <w:r w:rsidRPr="007600C3">
              <w:rPr>
                <w:rFonts w:ascii="Times New Roman" w:eastAsia="Times New Roman" w:hAnsi="Times New Roman" w:cs="Times New Roman"/>
                <w:lang w:eastAsia="ru-RU"/>
              </w:rPr>
              <w:t xml:space="preserve"> решать интеллектуальные и личностные задачи, адекватные возрасту</w:t>
            </w:r>
          </w:p>
          <w:p w:rsidR="006650F8" w:rsidRPr="007600C3" w:rsidRDefault="00CE5AA1" w:rsidP="006650F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600C3">
              <w:rPr>
                <w:rFonts w:ascii="Times New Roman" w:eastAsia="Times New Roman" w:hAnsi="Times New Roman" w:cs="Times New Roman"/>
                <w:lang w:eastAsia="ru-RU"/>
              </w:rPr>
              <w:t>Имеющий</w:t>
            </w:r>
            <w:proofErr w:type="gramEnd"/>
            <w:r w:rsidRPr="007600C3">
              <w:rPr>
                <w:rFonts w:ascii="Times New Roman" w:eastAsia="Times New Roman" w:hAnsi="Times New Roman" w:cs="Times New Roman"/>
                <w:lang w:eastAsia="ru-RU"/>
              </w:rPr>
              <w:t xml:space="preserve"> первичные представления о себе, семье, государстве, мире и природе</w:t>
            </w:r>
          </w:p>
          <w:p w:rsidR="006650F8" w:rsidRPr="007600C3" w:rsidRDefault="00CE5AA1" w:rsidP="00665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00C3">
              <w:rPr>
                <w:rFonts w:ascii="Times New Roman" w:eastAsia="Times New Roman" w:hAnsi="Times New Roman" w:cs="Times New Roman"/>
                <w:lang w:eastAsia="ru-RU"/>
              </w:rPr>
              <w:t>Овладевший</w:t>
            </w:r>
            <w:proofErr w:type="gramEnd"/>
            <w:r w:rsidRPr="007600C3">
              <w:rPr>
                <w:rFonts w:ascii="Times New Roman" w:eastAsia="Times New Roman" w:hAnsi="Times New Roman" w:cs="Times New Roman"/>
                <w:lang w:eastAsia="ru-RU"/>
              </w:rPr>
              <w:t xml:space="preserve"> универсальными предпосылками учебной деятельности</w:t>
            </w:r>
          </w:p>
        </w:tc>
        <w:tc>
          <w:tcPr>
            <w:tcW w:w="1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077A30" w:rsidRPr="007600C3" w:rsidRDefault="00077A30" w:rsidP="006650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0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77A30" w:rsidRDefault="00077A30" w:rsidP="00517DE5"/>
    <w:sectPr w:rsidR="00077A30" w:rsidSect="00AD775E">
      <w:pgSz w:w="11906" w:h="16838"/>
      <w:pgMar w:top="1134" w:right="851" w:bottom="1134" w:left="1134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8E7" w:rsidRDefault="007D38E7" w:rsidP="009555F5">
      <w:pPr>
        <w:spacing w:after="0" w:line="240" w:lineRule="auto"/>
      </w:pPr>
      <w:r>
        <w:separator/>
      </w:r>
    </w:p>
  </w:endnote>
  <w:endnote w:type="continuationSeparator" w:id="0">
    <w:p w:rsidR="007D38E7" w:rsidRDefault="007D38E7" w:rsidP="0095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3989753"/>
      <w:docPartObj>
        <w:docPartGallery w:val="Page Numbers (Bottom of Page)"/>
        <w:docPartUnique/>
      </w:docPartObj>
    </w:sdtPr>
    <w:sdtEndPr/>
    <w:sdtContent>
      <w:p w:rsidR="003C21AC" w:rsidRDefault="003C21A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94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C21AC" w:rsidRDefault="003C21A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8E7" w:rsidRDefault="007D38E7" w:rsidP="009555F5">
      <w:pPr>
        <w:spacing w:after="0" w:line="240" w:lineRule="auto"/>
      </w:pPr>
      <w:r>
        <w:separator/>
      </w:r>
    </w:p>
  </w:footnote>
  <w:footnote w:type="continuationSeparator" w:id="0">
    <w:p w:rsidR="007D38E7" w:rsidRDefault="007D38E7" w:rsidP="00955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51E6F55"/>
    <w:multiLevelType w:val="hybridMultilevel"/>
    <w:tmpl w:val="5CE29D08"/>
    <w:lvl w:ilvl="0" w:tplc="CA2C9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E97CB6"/>
    <w:multiLevelType w:val="multilevel"/>
    <w:tmpl w:val="64B255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1825E5"/>
    <w:multiLevelType w:val="hybridMultilevel"/>
    <w:tmpl w:val="04C2E5C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FC6721"/>
    <w:multiLevelType w:val="multilevel"/>
    <w:tmpl w:val="5BF2B4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9E3BA6"/>
    <w:multiLevelType w:val="hybridMultilevel"/>
    <w:tmpl w:val="143A52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D03359"/>
    <w:multiLevelType w:val="multilevel"/>
    <w:tmpl w:val="84A418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766E80"/>
    <w:multiLevelType w:val="hybridMultilevel"/>
    <w:tmpl w:val="01CC32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931640"/>
    <w:multiLevelType w:val="multilevel"/>
    <w:tmpl w:val="59383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AF7520"/>
    <w:multiLevelType w:val="multilevel"/>
    <w:tmpl w:val="3D8449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7306E8"/>
    <w:multiLevelType w:val="hybridMultilevel"/>
    <w:tmpl w:val="47B2CC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651A40"/>
    <w:multiLevelType w:val="multilevel"/>
    <w:tmpl w:val="18A83E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D707D1"/>
    <w:multiLevelType w:val="hybridMultilevel"/>
    <w:tmpl w:val="FDEE3C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710552"/>
    <w:multiLevelType w:val="hybridMultilevel"/>
    <w:tmpl w:val="7542EC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9BB35FE"/>
    <w:multiLevelType w:val="hybridMultilevel"/>
    <w:tmpl w:val="251885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C0B5A93"/>
    <w:multiLevelType w:val="hybridMultilevel"/>
    <w:tmpl w:val="FEEC30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DA842AC"/>
    <w:multiLevelType w:val="hybridMultilevel"/>
    <w:tmpl w:val="2140E8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8C6732"/>
    <w:multiLevelType w:val="hybridMultilevel"/>
    <w:tmpl w:val="87321A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33D65E0"/>
    <w:multiLevelType w:val="hybridMultilevel"/>
    <w:tmpl w:val="18A83E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344697F"/>
    <w:multiLevelType w:val="hybridMultilevel"/>
    <w:tmpl w:val="D77401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88A38DA"/>
    <w:multiLevelType w:val="hybridMultilevel"/>
    <w:tmpl w:val="84A418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AF878F9"/>
    <w:multiLevelType w:val="hybridMultilevel"/>
    <w:tmpl w:val="5F0E16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BE56D37"/>
    <w:multiLevelType w:val="multilevel"/>
    <w:tmpl w:val="3D22CD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646DA2"/>
    <w:multiLevelType w:val="hybridMultilevel"/>
    <w:tmpl w:val="5BF2B4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39A3DA6"/>
    <w:multiLevelType w:val="multilevel"/>
    <w:tmpl w:val="04C2E5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5AA5F23"/>
    <w:multiLevelType w:val="hybridMultilevel"/>
    <w:tmpl w:val="2F342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77A66F8"/>
    <w:multiLevelType w:val="hybridMultilevel"/>
    <w:tmpl w:val="E7961D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BD692C"/>
    <w:multiLevelType w:val="hybridMultilevel"/>
    <w:tmpl w:val="1BC246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F7C1974"/>
    <w:multiLevelType w:val="hybridMultilevel"/>
    <w:tmpl w:val="7714D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17509C"/>
    <w:multiLevelType w:val="hybridMultilevel"/>
    <w:tmpl w:val="64B255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B618FF"/>
    <w:multiLevelType w:val="hybridMultilevel"/>
    <w:tmpl w:val="3FF27A5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E5C4065"/>
    <w:multiLevelType w:val="multilevel"/>
    <w:tmpl w:val="01CC32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1B5166E"/>
    <w:multiLevelType w:val="hybridMultilevel"/>
    <w:tmpl w:val="59383BF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1C03C39"/>
    <w:multiLevelType w:val="hybridMultilevel"/>
    <w:tmpl w:val="A4AAABC2"/>
    <w:lvl w:ilvl="0" w:tplc="BE789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A8C08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37498E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318EC6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7A1E2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A60891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C2DD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046941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BA65EE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6">
    <w:nsid w:val="66D00458"/>
    <w:multiLevelType w:val="hybridMultilevel"/>
    <w:tmpl w:val="45B470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8C7FA8"/>
    <w:multiLevelType w:val="hybridMultilevel"/>
    <w:tmpl w:val="BA061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18502F"/>
    <w:multiLevelType w:val="hybridMultilevel"/>
    <w:tmpl w:val="FD0AF0D4"/>
    <w:lvl w:ilvl="0" w:tplc="75C23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D3598D"/>
    <w:multiLevelType w:val="hybridMultilevel"/>
    <w:tmpl w:val="A4AAABC2"/>
    <w:lvl w:ilvl="0" w:tplc="BE789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A8C08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37498E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318EC6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7A1E2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A60891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5C2DD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046941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BA65EE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0">
    <w:nsid w:val="7130147C"/>
    <w:multiLevelType w:val="hybridMultilevel"/>
    <w:tmpl w:val="3D22CD6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2377DC5"/>
    <w:multiLevelType w:val="multilevel"/>
    <w:tmpl w:val="8DFECD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4023414"/>
    <w:multiLevelType w:val="multilevel"/>
    <w:tmpl w:val="E7961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5784639"/>
    <w:multiLevelType w:val="multilevel"/>
    <w:tmpl w:val="3FF27A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7F53E42"/>
    <w:multiLevelType w:val="hybridMultilevel"/>
    <w:tmpl w:val="3D84491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DB6179"/>
    <w:multiLevelType w:val="hybridMultilevel"/>
    <w:tmpl w:val="8DFECD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0"/>
  </w:num>
  <w:num w:numId="3">
    <w:abstractNumId w:val="28"/>
  </w:num>
  <w:num w:numId="4">
    <w:abstractNumId w:val="32"/>
  </w:num>
  <w:num w:numId="5">
    <w:abstractNumId w:val="36"/>
  </w:num>
  <w:num w:numId="6">
    <w:abstractNumId w:val="34"/>
  </w:num>
  <w:num w:numId="7">
    <w:abstractNumId w:val="25"/>
  </w:num>
  <w:num w:numId="8">
    <w:abstractNumId w:val="31"/>
  </w:num>
  <w:num w:numId="9">
    <w:abstractNumId w:val="44"/>
  </w:num>
  <w:num w:numId="10">
    <w:abstractNumId w:val="5"/>
  </w:num>
  <w:num w:numId="11">
    <w:abstractNumId w:val="20"/>
  </w:num>
  <w:num w:numId="12">
    <w:abstractNumId w:val="22"/>
  </w:num>
  <w:num w:numId="13">
    <w:abstractNumId w:val="9"/>
  </w:num>
  <w:num w:numId="14">
    <w:abstractNumId w:val="41"/>
  </w:num>
  <w:num w:numId="15">
    <w:abstractNumId w:val="27"/>
  </w:num>
  <w:num w:numId="16">
    <w:abstractNumId w:val="24"/>
  </w:num>
  <w:num w:numId="17">
    <w:abstractNumId w:val="18"/>
  </w:num>
  <w:num w:numId="18">
    <w:abstractNumId w:val="42"/>
  </w:num>
  <w:num w:numId="19">
    <w:abstractNumId w:val="15"/>
  </w:num>
  <w:num w:numId="20">
    <w:abstractNumId w:val="43"/>
  </w:num>
  <w:num w:numId="21">
    <w:abstractNumId w:val="29"/>
  </w:num>
  <w:num w:numId="22">
    <w:abstractNumId w:val="10"/>
  </w:num>
  <w:num w:numId="23">
    <w:abstractNumId w:val="23"/>
  </w:num>
  <w:num w:numId="24">
    <w:abstractNumId w:val="11"/>
  </w:num>
  <w:num w:numId="25">
    <w:abstractNumId w:val="19"/>
  </w:num>
  <w:num w:numId="26">
    <w:abstractNumId w:val="4"/>
  </w:num>
  <w:num w:numId="27">
    <w:abstractNumId w:val="16"/>
  </w:num>
  <w:num w:numId="28">
    <w:abstractNumId w:val="6"/>
  </w:num>
  <w:num w:numId="29">
    <w:abstractNumId w:val="7"/>
  </w:num>
  <w:num w:numId="30">
    <w:abstractNumId w:val="26"/>
  </w:num>
  <w:num w:numId="31">
    <w:abstractNumId w:val="30"/>
  </w:num>
  <w:num w:numId="32">
    <w:abstractNumId w:val="13"/>
  </w:num>
  <w:num w:numId="33">
    <w:abstractNumId w:val="21"/>
  </w:num>
  <w:num w:numId="34">
    <w:abstractNumId w:val="33"/>
  </w:num>
  <w:num w:numId="35">
    <w:abstractNumId w:val="12"/>
  </w:num>
  <w:num w:numId="36">
    <w:abstractNumId w:val="8"/>
  </w:num>
  <w:num w:numId="37">
    <w:abstractNumId w:val="17"/>
  </w:num>
  <w:num w:numId="38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7"/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1"/>
  </w:num>
  <w:num w:numId="48">
    <w:abstractNumId w:val="2"/>
  </w:num>
  <w:num w:numId="49">
    <w:abstractNumId w:val="39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F5"/>
    <w:rsid w:val="00004B22"/>
    <w:rsid w:val="00077A30"/>
    <w:rsid w:val="000B1116"/>
    <w:rsid w:val="000C56AC"/>
    <w:rsid w:val="000E20CE"/>
    <w:rsid w:val="00133AEC"/>
    <w:rsid w:val="0015215E"/>
    <w:rsid w:val="001549B0"/>
    <w:rsid w:val="001C7FA4"/>
    <w:rsid w:val="001D24D4"/>
    <w:rsid w:val="001E7A02"/>
    <w:rsid w:val="00216CC4"/>
    <w:rsid w:val="00240029"/>
    <w:rsid w:val="0025287B"/>
    <w:rsid w:val="002850A6"/>
    <w:rsid w:val="002C2FD5"/>
    <w:rsid w:val="00302D36"/>
    <w:rsid w:val="00302EF6"/>
    <w:rsid w:val="00382D4E"/>
    <w:rsid w:val="0039067D"/>
    <w:rsid w:val="003B3878"/>
    <w:rsid w:val="003C21AC"/>
    <w:rsid w:val="004046D1"/>
    <w:rsid w:val="00442985"/>
    <w:rsid w:val="004610CA"/>
    <w:rsid w:val="00517DE5"/>
    <w:rsid w:val="0056502D"/>
    <w:rsid w:val="005F63DE"/>
    <w:rsid w:val="00600AE7"/>
    <w:rsid w:val="00641FDD"/>
    <w:rsid w:val="006650F8"/>
    <w:rsid w:val="006730ED"/>
    <w:rsid w:val="0071606F"/>
    <w:rsid w:val="007B298D"/>
    <w:rsid w:val="007D38E7"/>
    <w:rsid w:val="00816AE4"/>
    <w:rsid w:val="00877D9E"/>
    <w:rsid w:val="00883072"/>
    <w:rsid w:val="00930EE3"/>
    <w:rsid w:val="009555F5"/>
    <w:rsid w:val="00975369"/>
    <w:rsid w:val="00982B83"/>
    <w:rsid w:val="009B0AE0"/>
    <w:rsid w:val="009C3DAF"/>
    <w:rsid w:val="009F3860"/>
    <w:rsid w:val="009F7152"/>
    <w:rsid w:val="00A01100"/>
    <w:rsid w:val="00A23FF8"/>
    <w:rsid w:val="00A37BE3"/>
    <w:rsid w:val="00A5438B"/>
    <w:rsid w:val="00AD775E"/>
    <w:rsid w:val="00B21AD2"/>
    <w:rsid w:val="00B31C55"/>
    <w:rsid w:val="00B4452C"/>
    <w:rsid w:val="00B44F19"/>
    <w:rsid w:val="00B52A6D"/>
    <w:rsid w:val="00BF4D5E"/>
    <w:rsid w:val="00C41157"/>
    <w:rsid w:val="00CA08DF"/>
    <w:rsid w:val="00CA3381"/>
    <w:rsid w:val="00CD03CB"/>
    <w:rsid w:val="00CE5AA1"/>
    <w:rsid w:val="00D243F2"/>
    <w:rsid w:val="00D5657C"/>
    <w:rsid w:val="00DB1949"/>
    <w:rsid w:val="00DC66B5"/>
    <w:rsid w:val="00E04FB8"/>
    <w:rsid w:val="00E3280A"/>
    <w:rsid w:val="00E5750E"/>
    <w:rsid w:val="00EC29DA"/>
    <w:rsid w:val="00EC4608"/>
    <w:rsid w:val="00F307A7"/>
    <w:rsid w:val="00F42977"/>
    <w:rsid w:val="00F643D9"/>
    <w:rsid w:val="00FB1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8D"/>
  </w:style>
  <w:style w:type="paragraph" w:styleId="1">
    <w:name w:val="heading 1"/>
    <w:basedOn w:val="a"/>
    <w:next w:val="a"/>
    <w:link w:val="10"/>
    <w:uiPriority w:val="9"/>
    <w:qFormat/>
    <w:rsid w:val="009555F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16CC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96"/>
      <w:szCs w:val="7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16CC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unhideWhenUsed/>
    <w:rsid w:val="009555F5"/>
  </w:style>
  <w:style w:type="paragraph" w:styleId="a3">
    <w:name w:val="header"/>
    <w:basedOn w:val="a"/>
    <w:link w:val="a4"/>
    <w:rsid w:val="009555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555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555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555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555F5"/>
  </w:style>
  <w:style w:type="paragraph" w:styleId="a8">
    <w:name w:val="Body Text"/>
    <w:basedOn w:val="a"/>
    <w:link w:val="a9"/>
    <w:unhideWhenUsed/>
    <w:rsid w:val="009555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9555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qFormat/>
    <w:rsid w:val="009555F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955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55F5"/>
    <w:rPr>
      <w:rFonts w:ascii="Times New Roman" w:eastAsia="Times New Roman" w:hAnsi="Times New Roman" w:cs="Times New Roman"/>
      <w:b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6CC4"/>
    <w:rPr>
      <w:rFonts w:ascii="Times New Roman" w:eastAsia="Times New Roman" w:hAnsi="Times New Roman" w:cs="Times New Roman"/>
      <w:b/>
      <w:sz w:val="96"/>
      <w:szCs w:val="7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6CC4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30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07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8D"/>
  </w:style>
  <w:style w:type="paragraph" w:styleId="1">
    <w:name w:val="heading 1"/>
    <w:basedOn w:val="a"/>
    <w:next w:val="a"/>
    <w:link w:val="10"/>
    <w:uiPriority w:val="9"/>
    <w:qFormat/>
    <w:rsid w:val="009555F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16CC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96"/>
      <w:szCs w:val="7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16CC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unhideWhenUsed/>
    <w:rsid w:val="009555F5"/>
  </w:style>
  <w:style w:type="paragraph" w:styleId="a3">
    <w:name w:val="header"/>
    <w:basedOn w:val="a"/>
    <w:link w:val="a4"/>
    <w:rsid w:val="009555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555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555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9555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555F5"/>
  </w:style>
  <w:style w:type="paragraph" w:styleId="a8">
    <w:name w:val="Body Text"/>
    <w:basedOn w:val="a"/>
    <w:link w:val="a9"/>
    <w:unhideWhenUsed/>
    <w:rsid w:val="009555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9555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qFormat/>
    <w:rsid w:val="009555F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955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55F5"/>
    <w:rPr>
      <w:rFonts w:ascii="Times New Roman" w:eastAsia="Times New Roman" w:hAnsi="Times New Roman" w:cs="Times New Roman"/>
      <w:b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6CC4"/>
    <w:rPr>
      <w:rFonts w:ascii="Times New Roman" w:eastAsia="Times New Roman" w:hAnsi="Times New Roman" w:cs="Times New Roman"/>
      <w:b/>
      <w:sz w:val="96"/>
      <w:szCs w:val="7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6CC4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30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0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E4666-4949-40E7-BB9B-C8E7228BF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5713</Words>
  <Characters>32570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2021-08-25T10:05:00Z</cp:lastPrinted>
  <dcterms:created xsi:type="dcterms:W3CDTF">2021-08-25T10:09:00Z</dcterms:created>
  <dcterms:modified xsi:type="dcterms:W3CDTF">2021-08-25T11:04:00Z</dcterms:modified>
</cp:coreProperties>
</file>